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5E3E8" w14:textId="191239A4" w:rsidR="007D259C" w:rsidRPr="005C635E" w:rsidRDefault="00EB5BA9" w:rsidP="007D259C">
      <w:pPr>
        <w:rPr>
          <w:b/>
          <w:bCs/>
          <w:color w:val="0095D5" w:themeColor="accent1"/>
          <w:lang w:val="de-DE"/>
        </w:rPr>
      </w:pPr>
      <w:bookmarkStart w:id="0" w:name="_Hlk42183780"/>
      <w:r>
        <w:rPr>
          <w:b/>
          <w:bCs/>
          <w:color w:val="0095D5" w:themeColor="accent1"/>
          <w:lang w:val="de-DE"/>
        </w:rPr>
        <w:t xml:space="preserve">GOOSE </w:t>
      </w:r>
      <w:r w:rsidR="002E0BC0">
        <w:rPr>
          <w:b/>
          <w:bCs/>
          <w:color w:val="0095D5" w:themeColor="accent1"/>
          <w:lang w:val="de-DE"/>
        </w:rPr>
        <w:t>kreier</w:t>
      </w:r>
      <w:r w:rsidR="006F3F7E">
        <w:rPr>
          <w:b/>
          <w:bCs/>
          <w:color w:val="0095D5" w:themeColor="accent1"/>
          <w:lang w:val="de-DE"/>
        </w:rPr>
        <w:t>t</w:t>
      </w:r>
      <w:r w:rsidR="002E0BC0">
        <w:rPr>
          <w:b/>
          <w:bCs/>
          <w:color w:val="0095D5" w:themeColor="accent1"/>
          <w:lang w:val="de-DE"/>
        </w:rPr>
        <w:t xml:space="preserve"> mit </w:t>
      </w:r>
      <w:r w:rsidR="00246D50" w:rsidRPr="005C635E">
        <w:rPr>
          <w:b/>
          <w:bCs/>
          <w:color w:val="0095D5" w:themeColor="accent1"/>
          <w:lang w:val="de-DE"/>
        </w:rPr>
        <w:t xml:space="preserve">Sennheiser und PXL </w:t>
      </w:r>
      <w:r w:rsidR="002E0BC0">
        <w:rPr>
          <w:b/>
          <w:bCs/>
          <w:color w:val="0095D5" w:themeColor="accent1"/>
          <w:lang w:val="de-DE"/>
        </w:rPr>
        <w:t xml:space="preserve">eine </w:t>
      </w:r>
      <w:r w:rsidR="0019501A">
        <w:rPr>
          <w:b/>
          <w:bCs/>
          <w:color w:val="0095D5" w:themeColor="accent1"/>
          <w:lang w:val="de-DE"/>
        </w:rPr>
        <w:t xml:space="preserve">Neuinterpretation </w:t>
      </w:r>
      <w:r w:rsidR="002E0BC0">
        <w:rPr>
          <w:b/>
          <w:bCs/>
          <w:color w:val="0095D5" w:themeColor="accent1"/>
          <w:lang w:val="de-DE"/>
        </w:rPr>
        <w:t xml:space="preserve">von </w:t>
      </w:r>
      <w:r w:rsidR="00246D50" w:rsidRPr="005C635E">
        <w:rPr>
          <w:b/>
          <w:bCs/>
          <w:i/>
          <w:iCs/>
          <w:color w:val="0095D5" w:themeColor="accent1"/>
          <w:lang w:val="de-DE"/>
        </w:rPr>
        <w:t>Synrise</w:t>
      </w:r>
    </w:p>
    <w:bookmarkEnd w:id="0"/>
    <w:p w14:paraId="4272EF83" w14:textId="18013CBC" w:rsidR="007D259C" w:rsidRPr="005C635E" w:rsidRDefault="00EB5BA9" w:rsidP="007D259C">
      <w:pPr>
        <w:rPr>
          <w:b/>
          <w:bCs/>
          <w:lang w:val="de-DE"/>
        </w:rPr>
      </w:pPr>
      <w:r w:rsidRPr="005C635E">
        <w:rPr>
          <w:b/>
          <w:bCs/>
          <w:lang w:val="de-DE"/>
        </w:rPr>
        <w:t xml:space="preserve">Belgische Band </w:t>
      </w:r>
      <w:r w:rsidRPr="00EB5BA9">
        <w:rPr>
          <w:b/>
          <w:bCs/>
          <w:lang w:val="de-DE"/>
        </w:rPr>
        <w:t xml:space="preserve">feiert </w:t>
      </w:r>
      <w:r w:rsidR="00FC170F" w:rsidRPr="005C635E">
        <w:rPr>
          <w:b/>
          <w:bCs/>
          <w:lang w:val="de-DE"/>
        </w:rPr>
        <w:t xml:space="preserve">Jubiläum </w:t>
      </w:r>
      <w:r w:rsidR="00702FBD">
        <w:rPr>
          <w:b/>
          <w:bCs/>
          <w:lang w:val="de-DE"/>
        </w:rPr>
        <w:t>des</w:t>
      </w:r>
      <w:r w:rsidR="00FC170F" w:rsidRPr="005C635E">
        <w:rPr>
          <w:b/>
          <w:bCs/>
          <w:lang w:val="de-DE"/>
        </w:rPr>
        <w:t xml:space="preserve"> zweiten Albums </w:t>
      </w:r>
      <w:r w:rsidR="00246D50" w:rsidRPr="00EB5BA9">
        <w:rPr>
          <w:b/>
          <w:bCs/>
          <w:lang w:val="de-DE"/>
        </w:rPr>
        <w:t xml:space="preserve">mit </w:t>
      </w:r>
      <w:r w:rsidR="004430FE" w:rsidRPr="00424F62">
        <w:rPr>
          <w:b/>
          <w:bCs/>
          <w:lang w:val="de-DE"/>
        </w:rPr>
        <w:t>immersive</w:t>
      </w:r>
      <w:r w:rsidR="002E0BC0">
        <w:rPr>
          <w:b/>
          <w:bCs/>
          <w:lang w:val="de-DE"/>
        </w:rPr>
        <w:t>m</w:t>
      </w:r>
      <w:r w:rsidR="004430FE" w:rsidRPr="00424F62">
        <w:rPr>
          <w:b/>
          <w:bCs/>
          <w:lang w:val="de-DE"/>
        </w:rPr>
        <w:t xml:space="preserve"> Mix</w:t>
      </w:r>
    </w:p>
    <w:p w14:paraId="70643407" w14:textId="507E9502" w:rsidR="007D1325" w:rsidRPr="005C635E" w:rsidRDefault="007D1325" w:rsidP="007D1325">
      <w:pPr>
        <w:rPr>
          <w:lang w:val="de-DE"/>
        </w:rPr>
      </w:pPr>
    </w:p>
    <w:p w14:paraId="1EB1E140" w14:textId="5E39D05E" w:rsidR="007D259C" w:rsidRPr="005C635E" w:rsidRDefault="002D597A" w:rsidP="007D259C">
      <w:pPr>
        <w:rPr>
          <w:b/>
          <w:bCs/>
          <w:lang w:val="de-DE"/>
        </w:rPr>
      </w:pPr>
      <w:r w:rsidRPr="002D597A">
        <w:rPr>
          <w:b/>
          <w:i/>
          <w:lang w:val="de-DE"/>
        </w:rPr>
        <w:t>Kortrijk</w:t>
      </w:r>
      <w:r w:rsidR="00047270" w:rsidRPr="002D597A">
        <w:rPr>
          <w:b/>
          <w:i/>
          <w:lang w:val="de-DE"/>
        </w:rPr>
        <w:t xml:space="preserve">, </w:t>
      </w:r>
      <w:r w:rsidR="00246D50" w:rsidRPr="002D597A">
        <w:rPr>
          <w:b/>
          <w:i/>
          <w:lang w:val="de-DE"/>
        </w:rPr>
        <w:t>Belgien</w:t>
      </w:r>
      <w:r w:rsidR="0098574C" w:rsidRPr="002D597A">
        <w:rPr>
          <w:b/>
          <w:i/>
          <w:lang w:val="de-DE"/>
        </w:rPr>
        <w:t xml:space="preserve">, </w:t>
      </w:r>
      <w:r w:rsidRPr="002D597A">
        <w:rPr>
          <w:b/>
          <w:i/>
          <w:lang w:val="de-DE"/>
        </w:rPr>
        <w:t>2</w:t>
      </w:r>
      <w:r w:rsidR="006F3F7E">
        <w:rPr>
          <w:b/>
          <w:i/>
          <w:lang w:val="de-DE"/>
        </w:rPr>
        <w:t>4</w:t>
      </w:r>
      <w:r w:rsidR="00047270" w:rsidRPr="002D597A">
        <w:rPr>
          <w:b/>
          <w:i/>
          <w:lang w:val="de-DE"/>
        </w:rPr>
        <w:t>. November</w:t>
      </w:r>
      <w:r w:rsidR="00047270" w:rsidRPr="005C635E">
        <w:rPr>
          <w:b/>
          <w:i/>
          <w:lang w:val="de-DE"/>
        </w:rPr>
        <w:t xml:space="preserve"> </w:t>
      </w:r>
      <w:r w:rsidR="006B1B50" w:rsidRPr="005C635E">
        <w:rPr>
          <w:b/>
          <w:i/>
          <w:lang w:val="de-DE"/>
        </w:rPr>
        <w:t>2020</w:t>
      </w:r>
      <w:r w:rsidR="006F3F7E">
        <w:rPr>
          <w:b/>
          <w:i/>
          <w:lang w:val="de-DE"/>
        </w:rPr>
        <w:t xml:space="preserve"> – </w:t>
      </w:r>
      <w:r w:rsidR="006F3F7E">
        <w:rPr>
          <w:b/>
          <w:iCs/>
          <w:lang w:val="de-DE"/>
        </w:rPr>
        <w:t xml:space="preserve">Die </w:t>
      </w:r>
      <w:r w:rsidR="00702FBD">
        <w:rPr>
          <w:b/>
          <w:iCs/>
          <w:lang w:val="de-DE"/>
        </w:rPr>
        <w:t>Synth</w:t>
      </w:r>
      <w:r w:rsidR="006F3F7E">
        <w:rPr>
          <w:b/>
          <w:iCs/>
          <w:lang w:val="de-DE"/>
        </w:rPr>
        <w:t xml:space="preserve">-Rock-Band </w:t>
      </w:r>
      <w:r w:rsidR="00246D50" w:rsidRPr="005C635E">
        <w:rPr>
          <w:b/>
          <w:bCs/>
          <w:lang w:val="de-DE"/>
        </w:rPr>
        <w:t>GOOSE ha</w:t>
      </w:r>
      <w:r w:rsidR="006F3F7E">
        <w:rPr>
          <w:b/>
          <w:bCs/>
          <w:lang w:val="de-DE"/>
        </w:rPr>
        <w:t>t</w:t>
      </w:r>
      <w:r w:rsidR="00246D50" w:rsidRPr="005C635E">
        <w:rPr>
          <w:b/>
          <w:bCs/>
          <w:lang w:val="de-DE"/>
        </w:rPr>
        <w:t xml:space="preserve"> </w:t>
      </w:r>
      <w:r w:rsidR="004430FE" w:rsidRPr="005C635E">
        <w:rPr>
          <w:b/>
          <w:bCs/>
          <w:lang w:val="de-DE"/>
        </w:rPr>
        <w:t>Fans in ganz Europa</w:t>
      </w:r>
      <w:r w:rsidR="006F3F7E">
        <w:rPr>
          <w:b/>
          <w:bCs/>
          <w:lang w:val="de-DE"/>
        </w:rPr>
        <w:t xml:space="preserve">, die Belgier haben </w:t>
      </w:r>
      <w:r w:rsidR="007641A9">
        <w:rPr>
          <w:b/>
          <w:bCs/>
          <w:lang w:val="de-DE"/>
        </w:rPr>
        <w:t>b</w:t>
      </w:r>
      <w:r w:rsidR="007641A9" w:rsidRPr="005C635E">
        <w:rPr>
          <w:b/>
          <w:bCs/>
          <w:lang w:val="de-DE"/>
        </w:rPr>
        <w:t>is</w:t>
      </w:r>
      <w:r w:rsidR="007641A9">
        <w:rPr>
          <w:b/>
          <w:bCs/>
          <w:lang w:val="de-DE"/>
        </w:rPr>
        <w:t>lang</w:t>
      </w:r>
      <w:r w:rsidR="007641A9" w:rsidRPr="005C635E">
        <w:rPr>
          <w:b/>
          <w:bCs/>
          <w:lang w:val="de-DE"/>
        </w:rPr>
        <w:t xml:space="preserve"> </w:t>
      </w:r>
      <w:r w:rsidR="00246D50" w:rsidRPr="005C635E">
        <w:rPr>
          <w:b/>
          <w:bCs/>
          <w:lang w:val="de-DE"/>
        </w:rPr>
        <w:t xml:space="preserve">vier Alben </w:t>
      </w:r>
      <w:r w:rsidR="007641A9">
        <w:rPr>
          <w:b/>
          <w:bCs/>
          <w:lang w:val="de-DE"/>
        </w:rPr>
        <w:t>veröffentlicht</w:t>
      </w:r>
      <w:r w:rsidR="006F3F7E">
        <w:rPr>
          <w:b/>
          <w:bCs/>
          <w:lang w:val="de-DE"/>
        </w:rPr>
        <w:t xml:space="preserve"> und</w:t>
      </w:r>
      <w:r w:rsidR="007641A9">
        <w:rPr>
          <w:b/>
          <w:bCs/>
          <w:lang w:val="de-DE"/>
        </w:rPr>
        <w:t xml:space="preserve"> </w:t>
      </w:r>
      <w:r w:rsidR="00702FBD">
        <w:rPr>
          <w:b/>
          <w:bCs/>
          <w:lang w:val="de-DE"/>
        </w:rPr>
        <w:t>waren</w:t>
      </w:r>
      <w:r w:rsidR="004F535E">
        <w:rPr>
          <w:b/>
          <w:bCs/>
          <w:lang w:val="de-DE"/>
        </w:rPr>
        <w:t xml:space="preserve"> </w:t>
      </w:r>
      <w:r w:rsidR="0091333B">
        <w:rPr>
          <w:b/>
          <w:bCs/>
          <w:lang w:val="de-DE"/>
        </w:rPr>
        <w:t xml:space="preserve">Headliner </w:t>
      </w:r>
      <w:r w:rsidR="00246D50" w:rsidRPr="005C635E">
        <w:rPr>
          <w:b/>
          <w:bCs/>
          <w:lang w:val="de-DE"/>
        </w:rPr>
        <w:t xml:space="preserve">bei großen Festivals wie Rock Werchter, Pukkelpop und </w:t>
      </w:r>
      <w:r w:rsidR="009D1FAD" w:rsidRPr="005C635E">
        <w:rPr>
          <w:b/>
          <w:bCs/>
          <w:lang w:val="de-DE"/>
        </w:rPr>
        <w:t>Tomorrowland</w:t>
      </w:r>
      <w:r w:rsidR="006F3F7E">
        <w:rPr>
          <w:b/>
          <w:bCs/>
          <w:lang w:val="de-DE"/>
        </w:rPr>
        <w:t xml:space="preserve">. In diesem </w:t>
      </w:r>
      <w:r w:rsidR="004430FE" w:rsidRPr="005C635E">
        <w:rPr>
          <w:b/>
          <w:bCs/>
          <w:lang w:val="de-DE"/>
        </w:rPr>
        <w:t>Jahr</w:t>
      </w:r>
      <w:r w:rsidR="00246D50" w:rsidRPr="005C635E">
        <w:rPr>
          <w:b/>
          <w:bCs/>
          <w:lang w:val="de-DE"/>
        </w:rPr>
        <w:t xml:space="preserve"> </w:t>
      </w:r>
      <w:r w:rsidR="006F3F7E">
        <w:rPr>
          <w:b/>
          <w:bCs/>
          <w:lang w:val="de-DE"/>
        </w:rPr>
        <w:t xml:space="preserve">feiert die Band </w:t>
      </w:r>
      <w:r w:rsidR="00246D50" w:rsidRPr="005C635E">
        <w:rPr>
          <w:b/>
          <w:bCs/>
          <w:lang w:val="de-DE"/>
        </w:rPr>
        <w:t xml:space="preserve">den zehnten Jahrestag ihres zweiten Albums </w:t>
      </w:r>
      <w:r w:rsidR="00246D50" w:rsidRPr="00836561">
        <w:rPr>
          <w:b/>
          <w:bCs/>
          <w:i/>
          <w:iCs/>
          <w:lang w:val="de-DE"/>
        </w:rPr>
        <w:t>Synrise</w:t>
      </w:r>
      <w:r w:rsidR="004430FE" w:rsidRPr="005C635E">
        <w:rPr>
          <w:b/>
          <w:bCs/>
          <w:lang w:val="de-DE"/>
        </w:rPr>
        <w:t xml:space="preserve"> </w:t>
      </w:r>
      <w:r w:rsidR="007641A9">
        <w:rPr>
          <w:b/>
          <w:bCs/>
          <w:lang w:val="de-DE"/>
        </w:rPr>
        <w:t>– d</w:t>
      </w:r>
      <w:r w:rsidR="004430FE" w:rsidRPr="005C635E">
        <w:rPr>
          <w:b/>
          <w:bCs/>
          <w:lang w:val="de-DE"/>
        </w:rPr>
        <w:t>essen</w:t>
      </w:r>
      <w:r w:rsidR="007641A9">
        <w:rPr>
          <w:b/>
          <w:bCs/>
          <w:lang w:val="de-DE"/>
        </w:rPr>
        <w:t xml:space="preserve"> </w:t>
      </w:r>
      <w:r w:rsidR="00246D50" w:rsidRPr="005C635E">
        <w:rPr>
          <w:b/>
          <w:bCs/>
          <w:lang w:val="de-DE"/>
        </w:rPr>
        <w:t>Cover</w:t>
      </w:r>
      <w:r w:rsidR="004F535E">
        <w:rPr>
          <w:b/>
          <w:bCs/>
          <w:lang w:val="de-DE"/>
        </w:rPr>
        <w:t>,</w:t>
      </w:r>
      <w:r w:rsidR="004430FE" w:rsidRPr="005C635E">
        <w:rPr>
          <w:b/>
          <w:bCs/>
          <w:lang w:val="de-DE"/>
        </w:rPr>
        <w:t xml:space="preserve"> </w:t>
      </w:r>
      <w:r w:rsidR="007641A9">
        <w:rPr>
          <w:b/>
          <w:bCs/>
          <w:lang w:val="de-DE"/>
        </w:rPr>
        <w:t>interessante Randnotiz</w:t>
      </w:r>
      <w:r w:rsidR="004F535E">
        <w:rPr>
          <w:b/>
          <w:bCs/>
          <w:lang w:val="de-DE"/>
        </w:rPr>
        <w:t xml:space="preserve">, </w:t>
      </w:r>
      <w:r w:rsidR="00246D50" w:rsidRPr="005C635E">
        <w:rPr>
          <w:b/>
          <w:bCs/>
          <w:lang w:val="de-DE"/>
        </w:rPr>
        <w:t xml:space="preserve">vom </w:t>
      </w:r>
      <w:r w:rsidR="004F535E">
        <w:rPr>
          <w:b/>
          <w:bCs/>
          <w:lang w:val="de-DE"/>
        </w:rPr>
        <w:t xml:space="preserve">legendären </w:t>
      </w:r>
      <w:r w:rsidR="00246D50" w:rsidRPr="005C635E">
        <w:rPr>
          <w:b/>
          <w:bCs/>
          <w:lang w:val="de-DE"/>
        </w:rPr>
        <w:t>britischen Grafikdesigner Storm Thorgerson gestaltet</w:t>
      </w:r>
      <w:r w:rsidR="007641A9" w:rsidRPr="007641A9">
        <w:rPr>
          <w:b/>
          <w:bCs/>
          <w:lang w:val="de-DE"/>
        </w:rPr>
        <w:t xml:space="preserve"> </w:t>
      </w:r>
      <w:r w:rsidR="007641A9" w:rsidRPr="005C635E">
        <w:rPr>
          <w:b/>
          <w:bCs/>
          <w:lang w:val="de-DE"/>
        </w:rPr>
        <w:t>wurde</w:t>
      </w:r>
      <w:r w:rsidR="00246D50" w:rsidRPr="005C635E">
        <w:rPr>
          <w:b/>
          <w:bCs/>
          <w:lang w:val="de-DE"/>
        </w:rPr>
        <w:t xml:space="preserve">, der </w:t>
      </w:r>
      <w:r w:rsidR="00836561">
        <w:rPr>
          <w:b/>
          <w:bCs/>
          <w:lang w:val="de-DE"/>
        </w:rPr>
        <w:t xml:space="preserve">u.a. </w:t>
      </w:r>
      <w:r w:rsidR="00F52F05" w:rsidRPr="005C635E">
        <w:rPr>
          <w:b/>
          <w:bCs/>
          <w:lang w:val="de-DE"/>
        </w:rPr>
        <w:t xml:space="preserve">für </w:t>
      </w:r>
      <w:r w:rsidR="00836561">
        <w:rPr>
          <w:b/>
          <w:bCs/>
          <w:lang w:val="de-DE"/>
        </w:rPr>
        <w:t>einige</w:t>
      </w:r>
      <w:r w:rsidR="004F535E">
        <w:rPr>
          <w:b/>
          <w:bCs/>
          <w:lang w:val="de-DE"/>
        </w:rPr>
        <w:t xml:space="preserve"> </w:t>
      </w:r>
      <w:r w:rsidR="00F52F05" w:rsidRPr="005C635E">
        <w:rPr>
          <w:b/>
          <w:bCs/>
          <w:lang w:val="de-DE"/>
        </w:rPr>
        <w:t xml:space="preserve">der </w:t>
      </w:r>
      <w:r w:rsidR="004F535E">
        <w:rPr>
          <w:b/>
          <w:bCs/>
          <w:lang w:val="de-DE"/>
        </w:rPr>
        <w:t>ikonisch</w:t>
      </w:r>
      <w:r w:rsidR="00836561">
        <w:rPr>
          <w:b/>
          <w:bCs/>
          <w:lang w:val="de-DE"/>
        </w:rPr>
        <w:t>st</w:t>
      </w:r>
      <w:r w:rsidR="004F535E">
        <w:rPr>
          <w:b/>
          <w:bCs/>
          <w:lang w:val="de-DE"/>
        </w:rPr>
        <w:t>e</w:t>
      </w:r>
      <w:r w:rsidR="00836561">
        <w:rPr>
          <w:b/>
          <w:bCs/>
          <w:lang w:val="de-DE"/>
        </w:rPr>
        <w:t>n</w:t>
      </w:r>
      <w:r w:rsidR="004F535E">
        <w:rPr>
          <w:b/>
          <w:bCs/>
          <w:lang w:val="de-DE"/>
        </w:rPr>
        <w:t xml:space="preserve"> </w:t>
      </w:r>
      <w:r w:rsidR="00F52F05" w:rsidRPr="005C635E">
        <w:rPr>
          <w:b/>
          <w:bCs/>
          <w:lang w:val="de-DE"/>
        </w:rPr>
        <w:t>Pink</w:t>
      </w:r>
      <w:r w:rsidR="004F535E">
        <w:rPr>
          <w:b/>
          <w:bCs/>
          <w:lang w:val="de-DE"/>
        </w:rPr>
        <w:t>-</w:t>
      </w:r>
      <w:r w:rsidR="00F52F05" w:rsidRPr="005C635E">
        <w:rPr>
          <w:b/>
          <w:bCs/>
          <w:lang w:val="de-DE"/>
        </w:rPr>
        <w:t xml:space="preserve">Floyd-Albumcover </w:t>
      </w:r>
      <w:r w:rsidR="00B348F7">
        <w:rPr>
          <w:b/>
          <w:bCs/>
          <w:lang w:val="de-DE"/>
        </w:rPr>
        <w:t xml:space="preserve">verantwortlich </w:t>
      </w:r>
      <w:r w:rsidR="006F3F7E">
        <w:rPr>
          <w:b/>
          <w:bCs/>
          <w:lang w:val="de-DE"/>
        </w:rPr>
        <w:t>zeichnete</w:t>
      </w:r>
      <w:r w:rsidR="00246D50" w:rsidRPr="005C635E">
        <w:rPr>
          <w:b/>
          <w:bCs/>
          <w:lang w:val="de-DE"/>
        </w:rPr>
        <w:t xml:space="preserve">. Aus diesem Anlass und um </w:t>
      </w:r>
      <w:r w:rsidR="006F3F7E">
        <w:rPr>
          <w:b/>
          <w:bCs/>
          <w:lang w:val="de-DE"/>
        </w:rPr>
        <w:t>den</w:t>
      </w:r>
      <w:r w:rsidR="00246D50" w:rsidRPr="005C635E">
        <w:rPr>
          <w:b/>
          <w:bCs/>
          <w:lang w:val="de-DE"/>
        </w:rPr>
        <w:t xml:space="preserve"> Fans in diesen herausfordernden Zeiten etwas Besonderes zu bieten, arbeitete GOOSE mit Sennheiser und der Music Research Expertise Unit der belgischen PXL University </w:t>
      </w:r>
      <w:r w:rsidR="00DE785F" w:rsidRPr="005C635E">
        <w:rPr>
          <w:b/>
          <w:bCs/>
          <w:lang w:val="de-DE"/>
        </w:rPr>
        <w:t xml:space="preserve">of Applied Sciences and Arts </w:t>
      </w:r>
      <w:r w:rsidR="00246D50" w:rsidRPr="005C635E">
        <w:rPr>
          <w:b/>
          <w:bCs/>
          <w:lang w:val="de-DE"/>
        </w:rPr>
        <w:t>zusammen, um eine</w:t>
      </w:r>
      <w:r w:rsidR="00AC7AA1">
        <w:rPr>
          <w:b/>
          <w:bCs/>
          <w:lang w:val="de-DE"/>
        </w:rPr>
        <w:t>n</w:t>
      </w:r>
      <w:r w:rsidR="00246D50" w:rsidRPr="005C635E">
        <w:rPr>
          <w:b/>
          <w:bCs/>
          <w:lang w:val="de-DE"/>
        </w:rPr>
        <w:t xml:space="preserve"> außergewöhnliche</w:t>
      </w:r>
      <w:r w:rsidR="00AC7AA1">
        <w:rPr>
          <w:b/>
          <w:bCs/>
          <w:lang w:val="de-DE"/>
        </w:rPr>
        <w:t>n</w:t>
      </w:r>
      <w:r w:rsidR="00246D50" w:rsidRPr="005C635E">
        <w:rPr>
          <w:b/>
          <w:bCs/>
          <w:lang w:val="de-DE"/>
        </w:rPr>
        <w:t xml:space="preserve"> binaurale</w:t>
      </w:r>
      <w:r w:rsidR="00AC7AA1">
        <w:rPr>
          <w:b/>
          <w:bCs/>
          <w:lang w:val="de-DE"/>
        </w:rPr>
        <w:t>n</w:t>
      </w:r>
      <w:r w:rsidR="00246D50" w:rsidRPr="005C635E">
        <w:rPr>
          <w:b/>
          <w:bCs/>
          <w:lang w:val="de-DE"/>
        </w:rPr>
        <w:t xml:space="preserve"> </w:t>
      </w:r>
      <w:r w:rsidR="00E269F6" w:rsidRPr="005C635E">
        <w:rPr>
          <w:b/>
          <w:bCs/>
          <w:lang w:val="de-DE"/>
        </w:rPr>
        <w:t xml:space="preserve">Mix </w:t>
      </w:r>
      <w:r w:rsidR="00246D50" w:rsidRPr="005C635E">
        <w:rPr>
          <w:b/>
          <w:bCs/>
          <w:lang w:val="de-DE"/>
        </w:rPr>
        <w:t>des Titeltracks des Albums zu produzieren, der am 22. Oktober veröffentlicht wurde.</w:t>
      </w:r>
    </w:p>
    <w:p w14:paraId="011D9AC8" w14:textId="3E5513A5" w:rsidR="00356EDF" w:rsidRPr="005C635E" w:rsidRDefault="00356EDF" w:rsidP="007D259C">
      <w:pPr>
        <w:rPr>
          <w:lang w:val="de-DE"/>
        </w:rPr>
      </w:pPr>
    </w:p>
    <w:p w14:paraId="60DF78E8" w14:textId="7DCB87F0" w:rsidR="00675720" w:rsidRPr="005C635E" w:rsidRDefault="00675720" w:rsidP="007D259C">
      <w:pPr>
        <w:rPr>
          <w:lang w:val="de-DE"/>
        </w:rPr>
      </w:pPr>
      <w:r w:rsidRPr="005C635E">
        <w:rPr>
          <w:noProof/>
          <w:lang w:val="de-DE" w:eastAsia="de-DE"/>
        </w:rPr>
        <w:drawing>
          <wp:inline distT="0" distB="0" distL="0" distR="0" wp14:anchorId="042AFB0D" wp14:editId="6C48C94C">
            <wp:extent cx="5003800" cy="2382520"/>
            <wp:effectExtent l="0" t="0" r="6350" b="0"/>
            <wp:docPr id="1"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pic:nvPicPr>
                  <pic:blipFill>
                    <a:blip r:embed="rId8"/>
                    <a:stretch>
                      <a:fillRect/>
                    </a:stretch>
                  </pic:blipFill>
                  <pic:spPr>
                    <a:xfrm>
                      <a:off x="0" y="0"/>
                      <a:ext cx="5003800" cy="2382520"/>
                    </a:xfrm>
                    <a:prstGeom prst="rect">
                      <a:avLst/>
                    </a:prstGeom>
                  </pic:spPr>
                </pic:pic>
              </a:graphicData>
            </a:graphic>
          </wp:inline>
        </w:drawing>
      </w:r>
    </w:p>
    <w:p w14:paraId="68BAC47F" w14:textId="77777777" w:rsidR="00321E2C" w:rsidRDefault="00675720" w:rsidP="00675720">
      <w:pPr>
        <w:pStyle w:val="Beschriftung"/>
        <w:rPr>
          <w:lang w:val="de-DE"/>
        </w:rPr>
      </w:pPr>
      <w:r w:rsidRPr="005C635E">
        <w:rPr>
          <w:lang w:val="de-DE"/>
        </w:rPr>
        <w:t>GOOSE, von links nach rechts: Dave Martijn, Bert Libeert, Mickael Karkousse und Tom Coghe</w:t>
      </w:r>
    </w:p>
    <w:p w14:paraId="47116A26" w14:textId="3C17CB11" w:rsidR="00675720" w:rsidRPr="005C635E" w:rsidRDefault="00675720" w:rsidP="00675720">
      <w:pPr>
        <w:pStyle w:val="Beschriftung"/>
        <w:rPr>
          <w:lang w:val="de-DE"/>
        </w:rPr>
      </w:pPr>
      <w:r w:rsidRPr="005C635E">
        <w:rPr>
          <w:lang w:val="de-DE"/>
        </w:rPr>
        <w:t>Bild mit freundlicher Genehmigung von Universal Music Belgi</w:t>
      </w:r>
      <w:r w:rsidR="00321E2C">
        <w:rPr>
          <w:lang w:val="de-DE"/>
        </w:rPr>
        <w:t>um</w:t>
      </w:r>
    </w:p>
    <w:p w14:paraId="2F37754D" w14:textId="7D9BCF9B" w:rsidR="00675720" w:rsidRPr="005C635E" w:rsidRDefault="00675720" w:rsidP="007D259C">
      <w:pPr>
        <w:rPr>
          <w:lang w:val="de-DE"/>
        </w:rPr>
      </w:pPr>
    </w:p>
    <w:p w14:paraId="5F98FB91" w14:textId="1127FC67" w:rsidR="003B37D4" w:rsidRPr="005C635E" w:rsidRDefault="00246D50" w:rsidP="003B37D4">
      <w:pPr>
        <w:rPr>
          <w:lang w:val="de-DE"/>
        </w:rPr>
      </w:pPr>
      <w:r w:rsidRPr="005C635E">
        <w:rPr>
          <w:lang w:val="de-DE"/>
        </w:rPr>
        <w:t xml:space="preserve">GOOSE </w:t>
      </w:r>
      <w:r w:rsidR="00321E2C">
        <w:rPr>
          <w:lang w:val="de-DE"/>
        </w:rPr>
        <w:t>–</w:t>
      </w:r>
      <w:r w:rsidRPr="005C635E">
        <w:rPr>
          <w:lang w:val="de-DE"/>
        </w:rPr>
        <w:t xml:space="preserve"> Mickael Karkousse (Gesang/Synth</w:t>
      </w:r>
      <w:r w:rsidR="00D41ED3">
        <w:rPr>
          <w:lang w:val="de-DE"/>
        </w:rPr>
        <w:t>s</w:t>
      </w:r>
      <w:r w:rsidRPr="005C635E">
        <w:rPr>
          <w:lang w:val="de-DE"/>
        </w:rPr>
        <w:t>), Tom Coghe (Synth</w:t>
      </w:r>
      <w:r w:rsidR="00D41ED3">
        <w:rPr>
          <w:lang w:val="de-DE"/>
        </w:rPr>
        <w:t>s</w:t>
      </w:r>
      <w:r w:rsidRPr="005C635E">
        <w:rPr>
          <w:lang w:val="de-DE"/>
        </w:rPr>
        <w:t>), Dave Martijn (Synth</w:t>
      </w:r>
      <w:r w:rsidR="00D41ED3">
        <w:rPr>
          <w:lang w:val="de-DE"/>
        </w:rPr>
        <w:t>s</w:t>
      </w:r>
      <w:r w:rsidRPr="005C635E">
        <w:rPr>
          <w:lang w:val="de-DE"/>
        </w:rPr>
        <w:t xml:space="preserve">) und Bert Libeert (Schlagzeug) </w:t>
      </w:r>
      <w:r w:rsidR="00C05339">
        <w:rPr>
          <w:lang w:val="de-DE"/>
        </w:rPr>
        <w:t>– entwickeln gern</w:t>
      </w:r>
      <w:r w:rsidRPr="005C635E">
        <w:rPr>
          <w:lang w:val="de-DE"/>
        </w:rPr>
        <w:t xml:space="preserve"> </w:t>
      </w:r>
      <w:r w:rsidR="00C05339">
        <w:rPr>
          <w:lang w:val="de-DE"/>
        </w:rPr>
        <w:t>neue Wege und Ideen für</w:t>
      </w:r>
      <w:r w:rsidRPr="005C635E">
        <w:rPr>
          <w:lang w:val="de-DE"/>
        </w:rPr>
        <w:t xml:space="preserve"> Musikproduktion</w:t>
      </w:r>
      <w:r w:rsidR="00C05339">
        <w:rPr>
          <w:lang w:val="de-DE"/>
        </w:rPr>
        <w:t>en</w:t>
      </w:r>
      <w:r w:rsidRPr="005C635E">
        <w:rPr>
          <w:lang w:val="de-DE"/>
        </w:rPr>
        <w:t xml:space="preserve"> und Live</w:t>
      </w:r>
      <w:r w:rsidR="00D41ED3">
        <w:rPr>
          <w:lang w:val="de-DE"/>
        </w:rPr>
        <w:t>s</w:t>
      </w:r>
      <w:r w:rsidRPr="005C635E">
        <w:rPr>
          <w:lang w:val="de-DE"/>
        </w:rPr>
        <w:t xml:space="preserve">hows. Als die Idee aufkam, eine immersive Version </w:t>
      </w:r>
      <w:r w:rsidR="00244DFE" w:rsidRPr="005C635E">
        <w:rPr>
          <w:lang w:val="de-DE"/>
        </w:rPr>
        <w:t>des Tracks</w:t>
      </w:r>
      <w:r w:rsidRPr="005C635E">
        <w:rPr>
          <w:lang w:val="de-DE"/>
        </w:rPr>
        <w:t xml:space="preserve"> </w:t>
      </w:r>
      <w:r w:rsidR="00D41ED3">
        <w:rPr>
          <w:lang w:val="de-DE"/>
        </w:rPr>
        <w:t>„</w:t>
      </w:r>
      <w:r w:rsidRPr="005C635E">
        <w:rPr>
          <w:lang w:val="de-DE"/>
        </w:rPr>
        <w:t>Synrise</w:t>
      </w:r>
      <w:r w:rsidR="00D41ED3">
        <w:rPr>
          <w:lang w:val="de-DE"/>
        </w:rPr>
        <w:t>“</w:t>
      </w:r>
      <w:r w:rsidRPr="005C635E">
        <w:rPr>
          <w:lang w:val="de-DE"/>
        </w:rPr>
        <w:t xml:space="preserve"> aufzunehmen, sahen sowohl Sennheiser als auch PXL</w:t>
      </w:r>
      <w:r w:rsidR="00C05339">
        <w:rPr>
          <w:lang w:val="de-DE"/>
        </w:rPr>
        <w:t xml:space="preserve"> –</w:t>
      </w:r>
      <w:r w:rsidRPr="005C635E">
        <w:rPr>
          <w:lang w:val="de-DE"/>
        </w:rPr>
        <w:t xml:space="preserve"> </w:t>
      </w:r>
      <w:r w:rsidR="00DD6B7E">
        <w:rPr>
          <w:lang w:val="de-DE"/>
        </w:rPr>
        <w:t xml:space="preserve">beide </w:t>
      </w:r>
      <w:r w:rsidRPr="005C635E">
        <w:rPr>
          <w:lang w:val="de-DE"/>
        </w:rPr>
        <w:t xml:space="preserve">bekannt </w:t>
      </w:r>
      <w:r w:rsidR="00C05339">
        <w:rPr>
          <w:lang w:val="de-DE"/>
        </w:rPr>
        <w:t>für ihre</w:t>
      </w:r>
      <w:r w:rsidRPr="005C635E">
        <w:rPr>
          <w:lang w:val="de-DE"/>
        </w:rPr>
        <w:t xml:space="preserve"> </w:t>
      </w:r>
      <w:r w:rsidR="00C05339">
        <w:rPr>
          <w:lang w:val="de-DE"/>
        </w:rPr>
        <w:t xml:space="preserve">Audio-Innovationen – </w:t>
      </w:r>
      <w:r w:rsidRPr="005C635E">
        <w:rPr>
          <w:lang w:val="de-DE"/>
        </w:rPr>
        <w:t xml:space="preserve">die Chance, </w:t>
      </w:r>
      <w:r w:rsidR="00C05339">
        <w:rPr>
          <w:lang w:val="de-DE"/>
        </w:rPr>
        <w:t xml:space="preserve">eine </w:t>
      </w:r>
      <w:r w:rsidR="00D16B4E">
        <w:rPr>
          <w:lang w:val="de-DE"/>
        </w:rPr>
        <w:t xml:space="preserve">ganz </w:t>
      </w:r>
      <w:r w:rsidR="00C05339">
        <w:rPr>
          <w:lang w:val="de-DE"/>
        </w:rPr>
        <w:t>besondere Aufnahme zu schaffen</w:t>
      </w:r>
      <w:r w:rsidR="00D16B4E">
        <w:rPr>
          <w:lang w:val="de-DE"/>
        </w:rPr>
        <w:t xml:space="preserve">, die vollkommen neue </w:t>
      </w:r>
      <w:r w:rsidR="00D16B4E">
        <w:rPr>
          <w:lang w:val="de-DE"/>
        </w:rPr>
        <w:t>immersive</w:t>
      </w:r>
      <w:r w:rsidR="00D16B4E">
        <w:rPr>
          <w:lang w:val="de-DE"/>
        </w:rPr>
        <w:t xml:space="preserve"> Audioelemente enthält. </w:t>
      </w:r>
    </w:p>
    <w:p w14:paraId="38314FCE" w14:textId="77777777" w:rsidR="003B37D4" w:rsidRPr="005C635E" w:rsidRDefault="003B37D4" w:rsidP="003B37D4">
      <w:pPr>
        <w:rPr>
          <w:lang w:val="de-DE"/>
        </w:rPr>
      </w:pPr>
    </w:p>
    <w:p w14:paraId="24E9212B" w14:textId="0FFCB9CD" w:rsidR="00246D50" w:rsidRPr="005C635E" w:rsidRDefault="003B37D4" w:rsidP="00246D50">
      <w:pPr>
        <w:rPr>
          <w:lang w:val="de-DE"/>
        </w:rPr>
      </w:pPr>
      <w:r w:rsidRPr="005C635E">
        <w:rPr>
          <w:lang w:val="de-DE"/>
        </w:rPr>
        <w:lastRenderedPageBreak/>
        <w:t>„</w:t>
      </w:r>
      <w:r w:rsidR="00C05339">
        <w:rPr>
          <w:lang w:val="de-DE"/>
        </w:rPr>
        <w:t xml:space="preserve">Vor ein paar Jahren </w:t>
      </w:r>
      <w:r w:rsidR="00D16B4E">
        <w:rPr>
          <w:lang w:val="de-DE"/>
        </w:rPr>
        <w:t xml:space="preserve">haben wir </w:t>
      </w:r>
      <w:r w:rsidR="008107A6" w:rsidRPr="005C635E">
        <w:rPr>
          <w:lang w:val="de-DE"/>
        </w:rPr>
        <w:t xml:space="preserve">verschiedene Anwendungen </w:t>
      </w:r>
      <w:r w:rsidR="008107A6">
        <w:rPr>
          <w:lang w:val="de-DE"/>
        </w:rPr>
        <w:t xml:space="preserve">von </w:t>
      </w:r>
      <w:r w:rsidR="00246D50" w:rsidRPr="005C635E">
        <w:rPr>
          <w:lang w:val="de-DE"/>
        </w:rPr>
        <w:t>immersive</w:t>
      </w:r>
      <w:r w:rsidR="008107A6">
        <w:rPr>
          <w:lang w:val="de-DE"/>
        </w:rPr>
        <w:t>m</w:t>
      </w:r>
      <w:r w:rsidR="00246D50" w:rsidRPr="005C635E">
        <w:rPr>
          <w:lang w:val="de-DE"/>
        </w:rPr>
        <w:t xml:space="preserve"> </w:t>
      </w:r>
      <w:r w:rsidR="009A5684">
        <w:rPr>
          <w:lang w:val="de-DE"/>
        </w:rPr>
        <w:t>Sound</w:t>
      </w:r>
      <w:r w:rsidR="009A5684" w:rsidRPr="005C635E">
        <w:rPr>
          <w:lang w:val="de-DE"/>
        </w:rPr>
        <w:t xml:space="preserve"> </w:t>
      </w:r>
      <w:r w:rsidR="00246D50" w:rsidRPr="005C635E">
        <w:rPr>
          <w:lang w:val="de-DE"/>
        </w:rPr>
        <w:t>kennengelernt</w:t>
      </w:r>
      <w:r w:rsidR="009A5684">
        <w:rPr>
          <w:lang w:val="de-DE"/>
        </w:rPr>
        <w:t>“</w:t>
      </w:r>
      <w:r w:rsidR="00246D50" w:rsidRPr="005C635E">
        <w:rPr>
          <w:lang w:val="de-DE"/>
        </w:rPr>
        <w:t xml:space="preserve">, </w:t>
      </w:r>
      <w:r w:rsidR="008107A6">
        <w:rPr>
          <w:lang w:val="de-DE"/>
        </w:rPr>
        <w:t>erzähl</w:t>
      </w:r>
      <w:r w:rsidR="00D16B4E">
        <w:rPr>
          <w:lang w:val="de-DE"/>
        </w:rPr>
        <w:t xml:space="preserve">t die Band </w:t>
      </w:r>
      <w:r w:rsidR="009A5684" w:rsidRPr="005C635E">
        <w:rPr>
          <w:lang w:val="de-DE"/>
        </w:rPr>
        <w:t>GOOSE</w:t>
      </w:r>
      <w:r w:rsidR="008107A6">
        <w:rPr>
          <w:lang w:val="de-DE"/>
        </w:rPr>
        <w:t>.</w:t>
      </w:r>
      <w:r w:rsidR="009A5684" w:rsidRPr="005C635E">
        <w:rPr>
          <w:lang w:val="de-DE"/>
        </w:rPr>
        <w:t xml:space="preserve"> </w:t>
      </w:r>
      <w:r w:rsidR="008107A6">
        <w:rPr>
          <w:lang w:val="de-DE"/>
        </w:rPr>
        <w:t>„</w:t>
      </w:r>
      <w:r w:rsidR="00D16B4E">
        <w:rPr>
          <w:lang w:val="de-DE"/>
        </w:rPr>
        <w:t xml:space="preserve">Zum Beispiel als neue Art des </w:t>
      </w:r>
      <w:r w:rsidR="00246D50" w:rsidRPr="005C635E">
        <w:rPr>
          <w:lang w:val="de-DE"/>
        </w:rPr>
        <w:t>Live</w:t>
      </w:r>
      <w:r w:rsidRPr="005C635E">
        <w:rPr>
          <w:lang w:val="de-DE"/>
        </w:rPr>
        <w:t xml:space="preserve"> Mixing</w:t>
      </w:r>
      <w:r w:rsidR="00D16B4E">
        <w:rPr>
          <w:lang w:val="de-DE"/>
        </w:rPr>
        <w:t xml:space="preserve"> und des Musikhörens oder dass Musiker diese Technik für da</w:t>
      </w:r>
      <w:r w:rsidR="00B14A0B">
        <w:rPr>
          <w:lang w:val="de-DE"/>
        </w:rPr>
        <w:t>s</w:t>
      </w:r>
      <w:r w:rsidR="00D16B4E">
        <w:rPr>
          <w:lang w:val="de-DE"/>
        </w:rPr>
        <w:t xml:space="preserve"> Monitoring über In-Ears nutzen können</w:t>
      </w:r>
      <w:r w:rsidR="00246D50" w:rsidRPr="005C635E">
        <w:rPr>
          <w:lang w:val="de-DE"/>
        </w:rPr>
        <w:t xml:space="preserve">. </w:t>
      </w:r>
      <w:r w:rsidR="00405CA3">
        <w:rPr>
          <w:lang w:val="de-DE"/>
        </w:rPr>
        <w:t>Aber u</w:t>
      </w:r>
      <w:r w:rsidR="00246D50" w:rsidRPr="005C635E">
        <w:rPr>
          <w:lang w:val="de-DE"/>
        </w:rPr>
        <w:t>m ehrlich zu sein</w:t>
      </w:r>
      <w:r w:rsidR="00B14A0B">
        <w:rPr>
          <w:lang w:val="de-DE"/>
        </w:rPr>
        <w:t>: K</w:t>
      </w:r>
      <w:r w:rsidR="00246D50" w:rsidRPr="005C635E">
        <w:rPr>
          <w:lang w:val="de-DE"/>
        </w:rPr>
        <w:t xml:space="preserve">eine dieser Anwendungen </w:t>
      </w:r>
      <w:r w:rsidR="00B14A0B" w:rsidRPr="005C635E">
        <w:rPr>
          <w:lang w:val="de-DE"/>
        </w:rPr>
        <w:t xml:space="preserve">schien uns </w:t>
      </w:r>
      <w:r w:rsidR="00B14A0B">
        <w:rPr>
          <w:lang w:val="de-DE"/>
        </w:rPr>
        <w:t>damals nützlich</w:t>
      </w:r>
      <w:r w:rsidR="00246D50" w:rsidRPr="005C635E">
        <w:rPr>
          <w:lang w:val="de-DE"/>
        </w:rPr>
        <w:t xml:space="preserve"> zu sein. Wir lieben </w:t>
      </w:r>
      <w:r w:rsidR="006A7B16">
        <w:rPr>
          <w:lang w:val="de-DE"/>
        </w:rPr>
        <w:t xml:space="preserve">das </w:t>
      </w:r>
      <w:r w:rsidR="00553BD3" w:rsidRPr="005C635E">
        <w:rPr>
          <w:lang w:val="de-DE"/>
        </w:rPr>
        <w:t>Unkomplizierte</w:t>
      </w:r>
      <w:r w:rsidR="00246D50" w:rsidRPr="005C635E">
        <w:rPr>
          <w:lang w:val="de-DE"/>
        </w:rPr>
        <w:t xml:space="preserve"> eine</w:t>
      </w:r>
      <w:r w:rsidR="00B14A0B">
        <w:rPr>
          <w:lang w:val="de-DE"/>
        </w:rPr>
        <w:t>s</w:t>
      </w:r>
      <w:r w:rsidR="00246D50" w:rsidRPr="005C635E">
        <w:rPr>
          <w:lang w:val="de-DE"/>
        </w:rPr>
        <w:t xml:space="preserve"> guten alten Rock-</w:t>
      </w:r>
      <w:r w:rsidR="00B14A0B">
        <w:rPr>
          <w:lang w:val="de-DE"/>
        </w:rPr>
        <w:t>Konzerts</w:t>
      </w:r>
      <w:r w:rsidR="00246D50" w:rsidRPr="005C635E">
        <w:rPr>
          <w:lang w:val="de-DE"/>
        </w:rPr>
        <w:t>; Lautsprecher links</w:t>
      </w:r>
      <w:r w:rsidR="00B14A0B">
        <w:rPr>
          <w:lang w:val="de-DE"/>
        </w:rPr>
        <w:t xml:space="preserve">, Lautsprecher </w:t>
      </w:r>
      <w:r w:rsidR="00246D50" w:rsidRPr="005C635E">
        <w:rPr>
          <w:lang w:val="de-DE"/>
        </w:rPr>
        <w:t xml:space="preserve">rechts und </w:t>
      </w:r>
      <w:r w:rsidR="00B14A0B">
        <w:rPr>
          <w:lang w:val="de-DE"/>
        </w:rPr>
        <w:t>dazwischen das Publikum, das</w:t>
      </w:r>
      <w:r w:rsidR="00246D50" w:rsidRPr="005C635E">
        <w:rPr>
          <w:lang w:val="de-DE"/>
        </w:rPr>
        <w:t xml:space="preserve"> </w:t>
      </w:r>
      <w:r w:rsidR="00702FBD">
        <w:rPr>
          <w:lang w:val="de-DE"/>
        </w:rPr>
        <w:t>hoch und runter springt</w:t>
      </w:r>
      <w:r w:rsidR="00246D50" w:rsidRPr="005C635E">
        <w:rPr>
          <w:lang w:val="de-DE"/>
        </w:rPr>
        <w:t>. Aber jetzt</w:t>
      </w:r>
      <w:r w:rsidR="00F52F05" w:rsidRPr="005C635E">
        <w:rPr>
          <w:lang w:val="de-DE"/>
        </w:rPr>
        <w:t xml:space="preserve">, da </w:t>
      </w:r>
      <w:r w:rsidR="00246D50" w:rsidRPr="005C635E">
        <w:rPr>
          <w:lang w:val="de-DE"/>
        </w:rPr>
        <w:t xml:space="preserve">dies alles für eine ungewisse Zeit vorbei ist, </w:t>
      </w:r>
      <w:r w:rsidR="00B14A0B">
        <w:rPr>
          <w:lang w:val="de-DE"/>
        </w:rPr>
        <w:t>haben</w:t>
      </w:r>
      <w:r w:rsidR="00246D50" w:rsidRPr="005C635E">
        <w:rPr>
          <w:lang w:val="de-DE"/>
        </w:rPr>
        <w:t xml:space="preserve"> wir nach </w:t>
      </w:r>
      <w:r w:rsidR="001D19C5">
        <w:rPr>
          <w:lang w:val="de-DE"/>
        </w:rPr>
        <w:t xml:space="preserve">neuen </w:t>
      </w:r>
      <w:r w:rsidR="00246D50" w:rsidRPr="005C635E">
        <w:rPr>
          <w:lang w:val="de-DE"/>
        </w:rPr>
        <w:t>Möglichkeiten</w:t>
      </w:r>
      <w:r w:rsidR="00B14A0B">
        <w:rPr>
          <w:lang w:val="de-DE"/>
        </w:rPr>
        <w:t xml:space="preserve"> gesucht</w:t>
      </w:r>
      <w:r w:rsidR="00246D50" w:rsidRPr="005C635E">
        <w:rPr>
          <w:lang w:val="de-DE"/>
        </w:rPr>
        <w:t xml:space="preserve">, mit unseren Fans in Kontakt zu </w:t>
      </w:r>
      <w:r w:rsidR="00B14A0B">
        <w:rPr>
          <w:lang w:val="de-DE"/>
        </w:rPr>
        <w:t>sein</w:t>
      </w:r>
      <w:r w:rsidR="00246D50" w:rsidRPr="005C635E">
        <w:rPr>
          <w:lang w:val="de-DE"/>
        </w:rPr>
        <w:t xml:space="preserve">. Und plötzlich </w:t>
      </w:r>
      <w:r w:rsidR="001A7964" w:rsidRPr="005C635E">
        <w:rPr>
          <w:lang w:val="de-DE"/>
        </w:rPr>
        <w:t>ergab</w:t>
      </w:r>
      <w:r w:rsidR="00246D50" w:rsidRPr="005C635E">
        <w:rPr>
          <w:lang w:val="de-DE"/>
        </w:rPr>
        <w:t xml:space="preserve"> die immersive </w:t>
      </w:r>
      <w:r w:rsidR="00B14A0B">
        <w:rPr>
          <w:lang w:val="de-DE"/>
        </w:rPr>
        <w:t>Audiot</w:t>
      </w:r>
      <w:r w:rsidR="00246D50" w:rsidRPr="005C635E">
        <w:rPr>
          <w:lang w:val="de-DE"/>
        </w:rPr>
        <w:t>echnologie vollkommen Sinn</w:t>
      </w:r>
      <w:r w:rsidR="001D19C5">
        <w:rPr>
          <w:lang w:val="de-DE"/>
        </w:rPr>
        <w:t>:</w:t>
      </w:r>
      <w:r w:rsidR="00246D50" w:rsidRPr="005C635E">
        <w:rPr>
          <w:lang w:val="de-DE"/>
        </w:rPr>
        <w:t xml:space="preserve"> Nicht als Effekt oder als </w:t>
      </w:r>
      <w:r w:rsidR="00553BD3">
        <w:rPr>
          <w:lang w:val="de-DE"/>
        </w:rPr>
        <w:t>nerdiges</w:t>
      </w:r>
      <w:r w:rsidR="00553BD3" w:rsidRPr="005C635E">
        <w:rPr>
          <w:lang w:val="de-DE"/>
        </w:rPr>
        <w:t xml:space="preserve"> </w:t>
      </w:r>
      <w:r w:rsidR="00246D50" w:rsidRPr="005C635E">
        <w:rPr>
          <w:lang w:val="de-DE"/>
        </w:rPr>
        <w:t>Experiment, sondern um uns zu helfen, unsere Geschichte zu erzählen.</w:t>
      </w:r>
      <w:r w:rsidR="00702FBD">
        <w:rPr>
          <w:lang w:val="de-DE"/>
        </w:rPr>
        <w:t>“</w:t>
      </w:r>
      <w:r w:rsidR="001A7964" w:rsidRPr="005C635E">
        <w:rPr>
          <w:lang w:val="de-DE"/>
        </w:rPr>
        <w:t xml:space="preserve"> </w:t>
      </w:r>
    </w:p>
    <w:p w14:paraId="1EAA319C" w14:textId="77777777" w:rsidR="00246D50" w:rsidRPr="005C635E" w:rsidRDefault="00246D50" w:rsidP="00246D50">
      <w:pPr>
        <w:rPr>
          <w:lang w:val="de-DE"/>
        </w:rPr>
      </w:pPr>
    </w:p>
    <w:p w14:paraId="023DEFFD" w14:textId="72BB26B7" w:rsidR="00246D50" w:rsidRPr="005C635E" w:rsidRDefault="001A7964" w:rsidP="00246D50">
      <w:pPr>
        <w:rPr>
          <w:lang w:val="de-DE"/>
        </w:rPr>
      </w:pPr>
      <w:r w:rsidRPr="005C635E">
        <w:rPr>
          <w:lang w:val="de-DE"/>
        </w:rPr>
        <w:t>„</w:t>
      </w:r>
      <w:r w:rsidR="001D19C5">
        <w:rPr>
          <w:lang w:val="de-DE"/>
        </w:rPr>
        <w:t xml:space="preserve">Das </w:t>
      </w:r>
      <w:r w:rsidR="00246D50" w:rsidRPr="005C635E">
        <w:rPr>
          <w:lang w:val="de-DE"/>
        </w:rPr>
        <w:t xml:space="preserve">ist unsere Antwort auf all </w:t>
      </w:r>
      <w:r w:rsidR="001D19C5">
        <w:rPr>
          <w:lang w:val="de-DE"/>
        </w:rPr>
        <w:t xml:space="preserve">die </w:t>
      </w:r>
      <w:r w:rsidR="00246D50" w:rsidRPr="005C635E">
        <w:rPr>
          <w:lang w:val="de-DE"/>
        </w:rPr>
        <w:t>Streaming-Shows</w:t>
      </w:r>
      <w:r w:rsidR="00B14A0B">
        <w:rPr>
          <w:lang w:val="de-DE"/>
        </w:rPr>
        <w:t xml:space="preserve">, unsere Art, </w:t>
      </w:r>
      <w:r w:rsidR="00DC2CA9">
        <w:rPr>
          <w:lang w:val="de-DE"/>
        </w:rPr>
        <w:t>die</w:t>
      </w:r>
      <w:r w:rsidR="00B14A0B">
        <w:rPr>
          <w:lang w:val="de-DE"/>
        </w:rPr>
        <w:t xml:space="preserve"> e</w:t>
      </w:r>
      <w:r w:rsidR="00246D50" w:rsidRPr="005C635E">
        <w:rPr>
          <w:lang w:val="de-DE"/>
        </w:rPr>
        <w:t xml:space="preserve">chte Verbindung zu unseren Fans </w:t>
      </w:r>
      <w:r w:rsidR="00B14A0B">
        <w:rPr>
          <w:lang w:val="de-DE"/>
        </w:rPr>
        <w:t>auf</w:t>
      </w:r>
      <w:r w:rsidR="00702FBD">
        <w:rPr>
          <w:lang w:val="de-DE"/>
        </w:rPr>
        <w:t>recht zu erhalten</w:t>
      </w:r>
      <w:r w:rsidR="00DC2CA9">
        <w:rPr>
          <w:lang w:val="de-DE"/>
        </w:rPr>
        <w:t xml:space="preserve">, die uns </w:t>
      </w:r>
      <w:r w:rsidR="00702FBD">
        <w:rPr>
          <w:lang w:val="de-DE"/>
        </w:rPr>
        <w:t>seit jeher</w:t>
      </w:r>
      <w:r w:rsidR="00DC2CA9">
        <w:rPr>
          <w:lang w:val="de-DE"/>
        </w:rPr>
        <w:t xml:space="preserve"> wichtig ist</w:t>
      </w:r>
      <w:r w:rsidR="00246D50" w:rsidRPr="005C635E">
        <w:rPr>
          <w:lang w:val="de-DE"/>
        </w:rPr>
        <w:t>. Streaming in schlechter Video- und Audioqualität entspr</w:t>
      </w:r>
      <w:r w:rsidR="00DC2CA9">
        <w:rPr>
          <w:lang w:val="de-DE"/>
        </w:rPr>
        <w:t xml:space="preserve">icht </w:t>
      </w:r>
      <w:r w:rsidR="00246D50" w:rsidRPr="005C635E">
        <w:rPr>
          <w:lang w:val="de-DE"/>
        </w:rPr>
        <w:t xml:space="preserve">weder dem Standard unserer Fans noch unserem eigenen. </w:t>
      </w:r>
      <w:r w:rsidR="00DC2CA9">
        <w:rPr>
          <w:lang w:val="de-DE"/>
        </w:rPr>
        <w:t>D</w:t>
      </w:r>
      <w:r w:rsidR="00DC2CA9" w:rsidRPr="005C635E">
        <w:rPr>
          <w:lang w:val="de-DE"/>
        </w:rPr>
        <w:t>er einzig</w:t>
      </w:r>
      <w:r w:rsidR="00DC2CA9">
        <w:rPr>
          <w:lang w:val="de-DE"/>
        </w:rPr>
        <w:t xml:space="preserve"> gangbare </w:t>
      </w:r>
      <w:r w:rsidR="00DC2CA9" w:rsidRPr="005C635E">
        <w:rPr>
          <w:lang w:val="de-DE"/>
        </w:rPr>
        <w:t xml:space="preserve">Weg </w:t>
      </w:r>
      <w:r w:rsidR="00DC2CA9">
        <w:rPr>
          <w:lang w:val="de-DE"/>
        </w:rPr>
        <w:t xml:space="preserve">für uns war </w:t>
      </w:r>
      <w:r w:rsidR="00DC2CA9" w:rsidRPr="005C635E">
        <w:rPr>
          <w:lang w:val="de-DE"/>
        </w:rPr>
        <w:t>eine Live-Aufnahme</w:t>
      </w:r>
      <w:r w:rsidR="00DC2CA9">
        <w:rPr>
          <w:lang w:val="de-DE"/>
        </w:rPr>
        <w:t xml:space="preserve"> mit </w:t>
      </w:r>
      <w:r w:rsidR="00246D50" w:rsidRPr="005C635E">
        <w:rPr>
          <w:lang w:val="de-DE"/>
        </w:rPr>
        <w:t xml:space="preserve">immersivem </w:t>
      </w:r>
      <w:r w:rsidR="00897319">
        <w:rPr>
          <w:lang w:val="de-DE"/>
        </w:rPr>
        <w:t>Sound</w:t>
      </w:r>
      <w:r w:rsidR="00DC2CA9">
        <w:rPr>
          <w:lang w:val="de-DE"/>
        </w:rPr>
        <w:t>,</w:t>
      </w:r>
      <w:r w:rsidR="00897319" w:rsidRPr="005C635E">
        <w:rPr>
          <w:lang w:val="de-DE"/>
        </w:rPr>
        <w:t xml:space="preserve"> </w:t>
      </w:r>
      <w:r w:rsidR="00DC2CA9" w:rsidRPr="005C635E">
        <w:rPr>
          <w:lang w:val="de-DE"/>
        </w:rPr>
        <w:t xml:space="preserve">in einer einzigen Einstellung </w:t>
      </w:r>
      <w:r w:rsidR="00DC2CA9">
        <w:rPr>
          <w:lang w:val="de-DE"/>
        </w:rPr>
        <w:t xml:space="preserve">aufgezeichnet </w:t>
      </w:r>
      <w:r w:rsidR="00246D50" w:rsidRPr="005C635E">
        <w:rPr>
          <w:lang w:val="de-DE"/>
        </w:rPr>
        <w:t xml:space="preserve">von einem unserer besten </w:t>
      </w:r>
      <w:r w:rsidR="00F52F05" w:rsidRPr="005C635E">
        <w:rPr>
          <w:lang w:val="de-DE"/>
        </w:rPr>
        <w:t xml:space="preserve">Kameramänner, </w:t>
      </w:r>
      <w:r w:rsidR="00E269F6" w:rsidRPr="005C635E">
        <w:rPr>
          <w:lang w:val="de-DE"/>
        </w:rPr>
        <w:t>Maximiliaan Dierickx</w:t>
      </w:r>
      <w:r w:rsidR="00DC2CA9">
        <w:rPr>
          <w:lang w:val="de-DE"/>
        </w:rPr>
        <w:t>.</w:t>
      </w:r>
      <w:r w:rsidR="00CD3F16">
        <w:rPr>
          <w:lang w:val="de-DE"/>
        </w:rPr>
        <w:t>“</w:t>
      </w:r>
    </w:p>
    <w:p w14:paraId="3770453B" w14:textId="77777777" w:rsidR="00702FBD" w:rsidRPr="005C635E" w:rsidRDefault="00702FBD" w:rsidP="00702FBD">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68"/>
        <w:gridCol w:w="2220"/>
      </w:tblGrid>
      <w:tr w:rsidR="00702FBD" w:rsidRPr="006F3F7E" w14:paraId="09C6E9FB" w14:textId="77777777" w:rsidTr="00302C8A">
        <w:tc>
          <w:tcPr>
            <w:tcW w:w="3935" w:type="dxa"/>
          </w:tcPr>
          <w:p w14:paraId="691CAE1D" w14:textId="77777777" w:rsidR="00702FBD" w:rsidRPr="005C635E" w:rsidRDefault="00702FBD" w:rsidP="00302C8A">
            <w:pPr>
              <w:rPr>
                <w:lang w:val="de-DE"/>
              </w:rPr>
            </w:pPr>
            <w:r w:rsidRPr="005C635E">
              <w:rPr>
                <w:noProof/>
                <w:lang w:val="de-DE" w:eastAsia="de-DE"/>
              </w:rPr>
              <w:drawing>
                <wp:inline distT="0" distB="0" distL="0" distR="0" wp14:anchorId="2F0AF789" wp14:editId="52C702D5">
                  <wp:extent cx="3592286" cy="2394706"/>
                  <wp:effectExtent l="0" t="0" r="1905" b="5715"/>
                  <wp:docPr id="11" name="Picture 11"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kitchen with a table in a room&#10;&#10;Description automatically generated"/>
                          <pic:cNvPicPr/>
                        </pic:nvPicPr>
                        <pic:blipFill>
                          <a:blip r:embed="rId9"/>
                          <a:stretch>
                            <a:fillRect/>
                          </a:stretch>
                        </pic:blipFill>
                        <pic:spPr>
                          <a:xfrm>
                            <a:off x="0" y="0"/>
                            <a:ext cx="3664512" cy="2442853"/>
                          </a:xfrm>
                          <a:prstGeom prst="rect">
                            <a:avLst/>
                          </a:prstGeom>
                        </pic:spPr>
                      </pic:pic>
                    </a:graphicData>
                  </a:graphic>
                </wp:inline>
              </w:drawing>
            </w:r>
          </w:p>
        </w:tc>
        <w:tc>
          <w:tcPr>
            <w:tcW w:w="3935" w:type="dxa"/>
          </w:tcPr>
          <w:p w14:paraId="0C508BE5" w14:textId="77777777" w:rsidR="00702FBD" w:rsidRPr="005C635E" w:rsidRDefault="00702FBD" w:rsidP="00302C8A">
            <w:pPr>
              <w:pStyle w:val="Beschriftung"/>
              <w:rPr>
                <w:lang w:val="de-DE"/>
              </w:rPr>
            </w:pPr>
            <w:r w:rsidRPr="004B6909">
              <w:rPr>
                <w:lang w:val="de-DE"/>
              </w:rPr>
              <w:t>Das Set-Up von GOOSE in den Safari Studios</w:t>
            </w:r>
          </w:p>
          <w:p w14:paraId="09137F40" w14:textId="77777777" w:rsidR="00702FBD" w:rsidRPr="005C635E" w:rsidRDefault="00702FBD" w:rsidP="00302C8A">
            <w:pPr>
              <w:rPr>
                <w:lang w:val="de-DE"/>
              </w:rPr>
            </w:pPr>
          </w:p>
          <w:p w14:paraId="4C05706C" w14:textId="77777777" w:rsidR="00702FBD" w:rsidRPr="005C635E" w:rsidRDefault="00702FBD" w:rsidP="00302C8A">
            <w:pPr>
              <w:pStyle w:val="Beschriftung"/>
              <w:rPr>
                <w:lang w:val="de-DE"/>
                <w14:textOutline w14:w="9525" w14:cap="rnd" w14:cmpd="sng" w14:algn="ctr">
                  <w14:noFill/>
                  <w14:prstDash w14:val="solid"/>
                  <w14:bevel/>
                </w14:textOutline>
              </w:rPr>
            </w:pPr>
            <w:r w:rsidRPr="005C635E">
              <w:rPr>
                <w:lang w:val="de-DE"/>
                <w14:textOutline w14:w="9525" w14:cap="rnd" w14:cmpd="sng" w14:algn="ctr">
                  <w14:noFill/>
                  <w14:prstDash w14:val="solid"/>
                  <w14:bevel/>
                </w14:textOutline>
              </w:rPr>
              <w:t>Bild mit freundlicher Genehmigung von Universal Music Belgi</w:t>
            </w:r>
            <w:r>
              <w:rPr>
                <w:lang w:val="de-DE"/>
                <w14:textOutline w14:w="9525" w14:cap="rnd" w14:cmpd="sng" w14:algn="ctr">
                  <w14:noFill/>
                  <w14:prstDash w14:val="solid"/>
                  <w14:bevel/>
                </w14:textOutline>
              </w:rPr>
              <w:t>um</w:t>
            </w:r>
          </w:p>
          <w:p w14:paraId="07B6C597" w14:textId="77777777" w:rsidR="00702FBD" w:rsidRPr="005C635E" w:rsidRDefault="00702FBD" w:rsidP="00302C8A">
            <w:pPr>
              <w:rPr>
                <w:lang w:val="de-DE"/>
              </w:rPr>
            </w:pPr>
          </w:p>
        </w:tc>
      </w:tr>
    </w:tbl>
    <w:p w14:paraId="2B96924B" w14:textId="4A77085C" w:rsidR="00702FBD" w:rsidRDefault="00702FBD" w:rsidP="00246D50">
      <w:pPr>
        <w:rPr>
          <w:lang w:val="de-DE"/>
        </w:rPr>
      </w:pPr>
    </w:p>
    <w:p w14:paraId="20A0707F" w14:textId="7DFC8169" w:rsidR="00246D50" w:rsidRDefault="00246D50" w:rsidP="00246D50">
      <w:pPr>
        <w:rPr>
          <w:lang w:val="de-DE"/>
        </w:rPr>
      </w:pPr>
      <w:r w:rsidRPr="005C635E">
        <w:rPr>
          <w:lang w:val="de-DE"/>
        </w:rPr>
        <w:t xml:space="preserve">Die Zusammenarbeit mit GOOSE war </w:t>
      </w:r>
      <w:r w:rsidR="00EE2D3A">
        <w:rPr>
          <w:lang w:val="de-DE"/>
        </w:rPr>
        <w:t>für</w:t>
      </w:r>
      <w:r w:rsidRPr="005C635E">
        <w:rPr>
          <w:lang w:val="de-DE"/>
        </w:rPr>
        <w:t xml:space="preserve"> Tom Van Achte und Arthur Moelants von PXL ein </w:t>
      </w:r>
      <w:r w:rsidR="00290A1B">
        <w:rPr>
          <w:lang w:val="de-DE"/>
        </w:rPr>
        <w:t xml:space="preserve">ganz </w:t>
      </w:r>
      <w:r w:rsidRPr="005C635E">
        <w:rPr>
          <w:lang w:val="de-DE"/>
        </w:rPr>
        <w:t xml:space="preserve">natürlicher Prozess. </w:t>
      </w:r>
      <w:r w:rsidR="00DC2CA9">
        <w:rPr>
          <w:lang w:val="de-DE"/>
        </w:rPr>
        <w:t xml:space="preserve">Das PXL-Team entschied sich für einen </w:t>
      </w:r>
      <w:r w:rsidRPr="00EE2D3A">
        <w:rPr>
          <w:lang w:val="de-DE"/>
        </w:rPr>
        <w:t>binaurale</w:t>
      </w:r>
      <w:r w:rsidR="00EE2D3A">
        <w:rPr>
          <w:lang w:val="de-DE"/>
        </w:rPr>
        <w:t>n Mix</w:t>
      </w:r>
      <w:r w:rsidRPr="005C635E">
        <w:rPr>
          <w:lang w:val="de-DE"/>
        </w:rPr>
        <w:t xml:space="preserve">, </w:t>
      </w:r>
      <w:r w:rsidR="00DC2CA9">
        <w:rPr>
          <w:lang w:val="de-DE"/>
        </w:rPr>
        <w:t xml:space="preserve">bei dem Klang so gefiltert wird, </w:t>
      </w:r>
      <w:r w:rsidR="00EE2D3A">
        <w:rPr>
          <w:lang w:val="de-DE"/>
        </w:rPr>
        <w:t xml:space="preserve">dass </w:t>
      </w:r>
      <w:r w:rsidR="00F52F05" w:rsidRPr="005C635E">
        <w:rPr>
          <w:lang w:val="de-DE"/>
        </w:rPr>
        <w:t>das</w:t>
      </w:r>
      <w:r w:rsidR="00EE2D3A">
        <w:rPr>
          <w:lang w:val="de-DE"/>
        </w:rPr>
        <w:t xml:space="preserve"> menschliche</w:t>
      </w:r>
      <w:r w:rsidR="00F52F05" w:rsidRPr="005C635E">
        <w:rPr>
          <w:lang w:val="de-DE"/>
        </w:rPr>
        <w:t xml:space="preserve"> Gehirn glaub</w:t>
      </w:r>
      <w:r w:rsidR="00EE2D3A">
        <w:rPr>
          <w:lang w:val="de-DE"/>
        </w:rPr>
        <w:t>t</w:t>
      </w:r>
      <w:r w:rsidR="00F52F05" w:rsidRPr="005C635E">
        <w:rPr>
          <w:lang w:val="de-DE"/>
        </w:rPr>
        <w:t xml:space="preserve">, </w:t>
      </w:r>
      <w:r w:rsidR="00A807B3">
        <w:rPr>
          <w:lang w:val="de-DE"/>
        </w:rPr>
        <w:t>Töne</w:t>
      </w:r>
      <w:r w:rsidR="00F52F05" w:rsidRPr="005C635E">
        <w:rPr>
          <w:lang w:val="de-DE"/>
        </w:rPr>
        <w:t xml:space="preserve"> aus </w:t>
      </w:r>
      <w:r w:rsidR="00A807B3">
        <w:rPr>
          <w:lang w:val="de-DE"/>
        </w:rPr>
        <w:t xml:space="preserve">verschiedenen </w:t>
      </w:r>
      <w:r w:rsidR="00F52F05" w:rsidRPr="005C635E">
        <w:rPr>
          <w:lang w:val="de-DE"/>
        </w:rPr>
        <w:t>Richtung</w:t>
      </w:r>
      <w:r w:rsidR="00A807B3">
        <w:rPr>
          <w:lang w:val="de-DE"/>
        </w:rPr>
        <w:t>en</w:t>
      </w:r>
      <w:r w:rsidR="00F52F05" w:rsidRPr="005C635E">
        <w:rPr>
          <w:lang w:val="de-DE"/>
        </w:rPr>
        <w:t xml:space="preserve"> </w:t>
      </w:r>
      <w:r w:rsidR="00702FBD">
        <w:rPr>
          <w:lang w:val="de-DE"/>
        </w:rPr>
        <w:t>wahrzunehmen</w:t>
      </w:r>
      <w:r w:rsidR="00DC2CA9">
        <w:rPr>
          <w:lang w:val="de-DE"/>
        </w:rPr>
        <w:t xml:space="preserve">. Und </w:t>
      </w:r>
      <w:r w:rsidR="00CC219A">
        <w:rPr>
          <w:lang w:val="de-DE"/>
        </w:rPr>
        <w:t>das Team</w:t>
      </w:r>
      <w:r w:rsidR="00DC2CA9">
        <w:rPr>
          <w:lang w:val="de-DE"/>
        </w:rPr>
        <w:t xml:space="preserve"> entschied sich </w:t>
      </w:r>
      <w:r w:rsidR="00C815A3" w:rsidRPr="005C635E">
        <w:rPr>
          <w:lang w:val="de-DE"/>
        </w:rPr>
        <w:t xml:space="preserve">für </w:t>
      </w:r>
      <w:r w:rsidR="00DC2CA9">
        <w:rPr>
          <w:lang w:val="de-DE"/>
        </w:rPr>
        <w:t xml:space="preserve">eine Zusammenarbeit mit </w:t>
      </w:r>
      <w:r w:rsidR="00770BBE" w:rsidRPr="005C635E">
        <w:rPr>
          <w:lang w:val="de-DE"/>
        </w:rPr>
        <w:lastRenderedPageBreak/>
        <w:t>Sennheiser</w:t>
      </w:r>
      <w:r w:rsidR="00731CFE">
        <w:rPr>
          <w:lang w:val="de-DE"/>
        </w:rPr>
        <w:t>,</w:t>
      </w:r>
      <w:r w:rsidR="00770BBE" w:rsidRPr="005C635E">
        <w:rPr>
          <w:lang w:val="de-DE"/>
        </w:rPr>
        <w:t xml:space="preserve"> </w:t>
      </w:r>
      <w:r w:rsidR="00731CFE">
        <w:rPr>
          <w:lang w:val="de-DE"/>
        </w:rPr>
        <w:t>de</w:t>
      </w:r>
      <w:r w:rsidR="00DC2CA9">
        <w:rPr>
          <w:lang w:val="de-DE"/>
        </w:rPr>
        <w:t xml:space="preserve">ssen </w:t>
      </w:r>
      <w:r w:rsidR="00731CFE" w:rsidRPr="005C635E">
        <w:rPr>
          <w:lang w:val="de-DE"/>
        </w:rPr>
        <w:t>AMBEO 3D</w:t>
      </w:r>
      <w:r w:rsidR="00DC2CA9">
        <w:rPr>
          <w:lang w:val="de-DE"/>
        </w:rPr>
        <w:t>-Audiol</w:t>
      </w:r>
      <w:r w:rsidRPr="005C635E">
        <w:rPr>
          <w:lang w:val="de-DE"/>
        </w:rPr>
        <w:t>ösungen</w:t>
      </w:r>
      <w:r w:rsidR="00731CFE">
        <w:rPr>
          <w:lang w:val="de-DE"/>
        </w:rPr>
        <w:t>,</w:t>
      </w:r>
      <w:r w:rsidRPr="005C635E">
        <w:rPr>
          <w:lang w:val="de-DE"/>
        </w:rPr>
        <w:t xml:space="preserve"> </w:t>
      </w:r>
      <w:r w:rsidR="00CC219A">
        <w:rPr>
          <w:lang w:val="de-DE"/>
        </w:rPr>
        <w:t xml:space="preserve">und hier insbesondere </w:t>
      </w:r>
      <w:r w:rsidRPr="005C635E">
        <w:rPr>
          <w:lang w:val="de-DE"/>
        </w:rPr>
        <w:t xml:space="preserve">das AMBEO VR Mic, </w:t>
      </w:r>
      <w:r w:rsidR="00CC219A">
        <w:rPr>
          <w:lang w:val="de-DE"/>
        </w:rPr>
        <w:t xml:space="preserve">als </w:t>
      </w:r>
      <w:r w:rsidRPr="005C635E">
        <w:rPr>
          <w:lang w:val="de-DE"/>
        </w:rPr>
        <w:t>ideal</w:t>
      </w:r>
      <w:r w:rsidR="00731CFE" w:rsidRPr="00731CFE">
        <w:rPr>
          <w:lang w:val="de-DE"/>
        </w:rPr>
        <w:t xml:space="preserve"> </w:t>
      </w:r>
      <w:r w:rsidR="00CC219A">
        <w:rPr>
          <w:lang w:val="de-DE"/>
        </w:rPr>
        <w:t>für das Projekt eingeschätzt wurden</w:t>
      </w:r>
      <w:r w:rsidR="001B6CD5" w:rsidRPr="005C635E">
        <w:rPr>
          <w:lang w:val="de-DE"/>
        </w:rPr>
        <w:t>.</w:t>
      </w:r>
    </w:p>
    <w:p w14:paraId="5AFD9F44" w14:textId="77777777" w:rsidR="00702FBD" w:rsidRDefault="00702FBD" w:rsidP="00246D50">
      <w:pPr>
        <w:rPr>
          <w:lang w:val="de-DE"/>
        </w:rPr>
      </w:pPr>
    </w:p>
    <w:p w14:paraId="37551B4D" w14:textId="40BCD0B2" w:rsidR="00702FBD" w:rsidRDefault="00702FBD" w:rsidP="00702FBD">
      <w:pPr>
        <w:rPr>
          <w:lang w:val="de-DE"/>
        </w:rPr>
      </w:pPr>
      <w:r w:rsidRPr="005C635E">
        <w:rPr>
          <w:lang w:val="de-DE"/>
        </w:rPr>
        <w:t xml:space="preserve">„PXL </w:t>
      </w:r>
      <w:r>
        <w:rPr>
          <w:lang w:val="de-DE"/>
        </w:rPr>
        <w:t>forscht</w:t>
      </w:r>
      <w:r w:rsidRPr="005C635E">
        <w:rPr>
          <w:lang w:val="de-DE"/>
        </w:rPr>
        <w:t xml:space="preserve"> im Bereich </w:t>
      </w:r>
      <w:r>
        <w:rPr>
          <w:lang w:val="de-DE"/>
        </w:rPr>
        <w:t>Immersive Audio;</w:t>
      </w:r>
      <w:r w:rsidRPr="005C635E">
        <w:rPr>
          <w:lang w:val="de-DE"/>
        </w:rPr>
        <w:t xml:space="preserve"> </w:t>
      </w:r>
      <w:r>
        <w:rPr>
          <w:lang w:val="de-DE"/>
        </w:rPr>
        <w:t xml:space="preserve">wir gehen immer von der </w:t>
      </w:r>
      <w:r w:rsidRPr="005C635E">
        <w:rPr>
          <w:lang w:val="de-DE"/>
        </w:rPr>
        <w:t>Aufnahme</w:t>
      </w:r>
      <w:r>
        <w:rPr>
          <w:lang w:val="de-DE"/>
        </w:rPr>
        <w:t xml:space="preserve">anordnung aus und machen uns bewusst, </w:t>
      </w:r>
      <w:r w:rsidRPr="005C635E">
        <w:rPr>
          <w:lang w:val="de-DE"/>
        </w:rPr>
        <w:t xml:space="preserve">wie </w:t>
      </w:r>
      <w:r>
        <w:rPr>
          <w:lang w:val="de-DE"/>
        </w:rPr>
        <w:t xml:space="preserve">der Output damit </w:t>
      </w:r>
      <w:r w:rsidRPr="005C635E">
        <w:rPr>
          <w:lang w:val="de-DE"/>
        </w:rPr>
        <w:t>aussehen wird</w:t>
      </w:r>
      <w:r w:rsidR="00CD3F16">
        <w:rPr>
          <w:lang w:val="de-DE"/>
        </w:rPr>
        <w:t>“</w:t>
      </w:r>
      <w:r w:rsidRPr="005C635E">
        <w:rPr>
          <w:lang w:val="de-DE"/>
        </w:rPr>
        <w:t xml:space="preserve">, sagt Van Achte. „Für </w:t>
      </w:r>
      <w:r>
        <w:rPr>
          <w:lang w:val="de-DE"/>
        </w:rPr>
        <w:t>‚</w:t>
      </w:r>
      <w:r w:rsidRPr="005C635E">
        <w:rPr>
          <w:lang w:val="de-DE"/>
        </w:rPr>
        <w:t>Synrise</w:t>
      </w:r>
      <w:r>
        <w:rPr>
          <w:lang w:val="de-DE"/>
        </w:rPr>
        <w:t>‘</w:t>
      </w:r>
      <w:r w:rsidRPr="005C635E">
        <w:rPr>
          <w:lang w:val="de-DE"/>
        </w:rPr>
        <w:t xml:space="preserve"> haben wir </w:t>
      </w:r>
      <w:r>
        <w:rPr>
          <w:lang w:val="de-DE"/>
        </w:rPr>
        <w:t xml:space="preserve">uns entschieden, </w:t>
      </w:r>
      <w:r w:rsidRPr="005C635E">
        <w:rPr>
          <w:lang w:val="de-DE"/>
        </w:rPr>
        <w:t>viele Quellen aufzunehmen und viele Mikrofone zu verwenden. Die Position der Band im Raum war entscheidend</w:t>
      </w:r>
      <w:r>
        <w:rPr>
          <w:lang w:val="de-DE"/>
        </w:rPr>
        <w:t xml:space="preserve"> – </w:t>
      </w:r>
      <w:r w:rsidRPr="005C635E">
        <w:rPr>
          <w:lang w:val="de-DE"/>
        </w:rPr>
        <w:t>glücklicherweise</w:t>
      </w:r>
      <w:r>
        <w:rPr>
          <w:lang w:val="de-DE"/>
        </w:rPr>
        <w:t xml:space="preserve"> probt GOOSE</w:t>
      </w:r>
      <w:r w:rsidRPr="005C635E">
        <w:rPr>
          <w:lang w:val="de-DE"/>
        </w:rPr>
        <w:t xml:space="preserve"> </w:t>
      </w:r>
      <w:r>
        <w:rPr>
          <w:lang w:val="de-DE"/>
        </w:rPr>
        <w:t>genau so, somit hatten wir schon einen guten Ausgangs</w:t>
      </w:r>
      <w:r w:rsidRPr="005C635E">
        <w:rPr>
          <w:lang w:val="de-DE"/>
        </w:rPr>
        <w:t xml:space="preserve">punkt. Wir waren in der glücklichen Lage, dass Sennheiser und Neumann </w:t>
      </w:r>
      <w:r>
        <w:rPr>
          <w:lang w:val="de-DE"/>
        </w:rPr>
        <w:t xml:space="preserve">uns alle Wunschmikrofone zur Verfügung gestellt haben, dazu noch </w:t>
      </w:r>
      <w:proofErr w:type="gramStart"/>
      <w:r w:rsidRPr="005C635E">
        <w:rPr>
          <w:lang w:val="de-DE"/>
        </w:rPr>
        <w:t>einige</w:t>
      </w:r>
      <w:r>
        <w:rPr>
          <w:lang w:val="de-DE"/>
        </w:rPr>
        <w:t xml:space="preserve"> weitere </w:t>
      </w:r>
      <w:r w:rsidRPr="005C635E">
        <w:rPr>
          <w:lang w:val="de-DE"/>
        </w:rPr>
        <w:t>Optionen</w:t>
      </w:r>
      <w:proofErr w:type="gramEnd"/>
      <w:r w:rsidRPr="005C635E">
        <w:rPr>
          <w:lang w:val="de-DE"/>
        </w:rPr>
        <w:t xml:space="preserve"> wie </w:t>
      </w:r>
      <w:r>
        <w:rPr>
          <w:lang w:val="de-DE"/>
        </w:rPr>
        <w:t xml:space="preserve">zum Beispiel </w:t>
      </w:r>
      <w:r w:rsidRPr="005C635E">
        <w:rPr>
          <w:lang w:val="de-DE"/>
        </w:rPr>
        <w:t>ein</w:t>
      </w:r>
      <w:r>
        <w:rPr>
          <w:lang w:val="de-DE"/>
        </w:rPr>
        <w:t xml:space="preserve">en Kunstkopf </w:t>
      </w:r>
      <w:r w:rsidRPr="005C635E">
        <w:rPr>
          <w:lang w:val="de-DE"/>
        </w:rPr>
        <w:t xml:space="preserve">KU 100 </w:t>
      </w:r>
      <w:r>
        <w:rPr>
          <w:lang w:val="de-DE"/>
        </w:rPr>
        <w:t>von Neumann, den</w:t>
      </w:r>
      <w:r w:rsidRPr="005C635E">
        <w:rPr>
          <w:lang w:val="de-DE"/>
        </w:rPr>
        <w:t xml:space="preserve"> wir als Referenz für den Videoeditor benutzt</w:t>
      </w:r>
      <w:r>
        <w:rPr>
          <w:lang w:val="de-DE"/>
        </w:rPr>
        <w:t xml:space="preserve"> haben, der also in erster Linie unserer Forschung diente</w:t>
      </w:r>
      <w:r w:rsidRPr="005C635E">
        <w:rPr>
          <w:lang w:val="de-DE"/>
        </w:rPr>
        <w:t>.</w:t>
      </w:r>
      <w:r>
        <w:rPr>
          <w:lang w:val="de-DE"/>
        </w:rPr>
        <w:t>“</w:t>
      </w:r>
    </w:p>
    <w:p w14:paraId="512BFB9E" w14:textId="77777777" w:rsidR="00702FBD" w:rsidRPr="005C635E" w:rsidRDefault="00702FBD" w:rsidP="00702FBD">
      <w:pPr>
        <w:rPr>
          <w:lang w:val="de-DE"/>
        </w:rPr>
      </w:pPr>
    </w:p>
    <w:tbl>
      <w:tblPr>
        <w:tblStyle w:val="Tabellenraster"/>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702FBD" w:rsidRPr="006F3F7E" w14:paraId="69D5E093" w14:textId="77777777" w:rsidTr="00702FBD">
        <w:tc>
          <w:tcPr>
            <w:tcW w:w="3539" w:type="dxa"/>
          </w:tcPr>
          <w:p w14:paraId="44CB5E4F" w14:textId="77777777" w:rsidR="00702FBD" w:rsidRPr="005C635E" w:rsidRDefault="00702FBD" w:rsidP="00702FBD">
            <w:pPr>
              <w:rPr>
                <w:lang w:val="de-DE"/>
              </w:rPr>
            </w:pPr>
            <w:r w:rsidRPr="005C635E">
              <w:rPr>
                <w:noProof/>
                <w:lang w:val="de-DE" w:eastAsia="de-DE"/>
              </w:rPr>
              <w:drawing>
                <wp:inline distT="0" distB="0" distL="0" distR="0" wp14:anchorId="4D155C84" wp14:editId="478B0A1F">
                  <wp:extent cx="1753881" cy="2710543"/>
                  <wp:effectExtent l="0" t="0" r="0" b="0"/>
                  <wp:docPr id="10" name="Picture 10"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kitchen&#10;&#10;Description automatically generated"/>
                          <pic:cNvPicPr/>
                        </pic:nvPicPr>
                        <pic:blipFill>
                          <a:blip r:embed="rId10"/>
                          <a:stretch>
                            <a:fillRect/>
                          </a:stretch>
                        </pic:blipFill>
                        <pic:spPr>
                          <a:xfrm>
                            <a:off x="0" y="0"/>
                            <a:ext cx="1783888" cy="2756918"/>
                          </a:xfrm>
                          <a:prstGeom prst="rect">
                            <a:avLst/>
                          </a:prstGeom>
                        </pic:spPr>
                      </pic:pic>
                    </a:graphicData>
                  </a:graphic>
                </wp:inline>
              </w:drawing>
            </w:r>
          </w:p>
        </w:tc>
        <w:tc>
          <w:tcPr>
            <w:tcW w:w="4331" w:type="dxa"/>
          </w:tcPr>
          <w:p w14:paraId="48EDE779" w14:textId="77777777" w:rsidR="00702FBD" w:rsidRPr="005C635E" w:rsidRDefault="00702FBD" w:rsidP="00702FBD">
            <w:pPr>
              <w:pStyle w:val="Beschriftung"/>
              <w:rPr>
                <w:lang w:val="de-DE"/>
              </w:rPr>
            </w:pPr>
            <w:r>
              <w:rPr>
                <w:lang w:val="de-DE"/>
              </w:rPr>
              <w:t xml:space="preserve">Ein </w:t>
            </w:r>
            <w:r w:rsidRPr="005C635E">
              <w:rPr>
                <w:lang w:val="de-DE"/>
              </w:rPr>
              <w:t>AMBEO VR Mic</w:t>
            </w:r>
            <w:r>
              <w:rPr>
                <w:lang w:val="de-DE"/>
              </w:rPr>
              <w:t xml:space="preserve"> wurde auf die Kamera montiert; </w:t>
            </w:r>
            <w:r w:rsidRPr="005C635E">
              <w:rPr>
                <w:lang w:val="de-DE"/>
              </w:rPr>
              <w:t xml:space="preserve">vier Taschensender SK 6000 </w:t>
            </w:r>
            <w:r>
              <w:rPr>
                <w:lang w:val="de-DE"/>
              </w:rPr>
              <w:t>sorgten für die drahtlose Übertragung der Audiosignale</w:t>
            </w:r>
          </w:p>
        </w:tc>
      </w:tr>
    </w:tbl>
    <w:p w14:paraId="5705362F" w14:textId="77777777" w:rsidR="00702FBD" w:rsidRPr="005C635E" w:rsidRDefault="00702FBD" w:rsidP="00702FBD">
      <w:pPr>
        <w:rPr>
          <w:lang w:val="de-DE"/>
        </w:rPr>
      </w:pPr>
    </w:p>
    <w:p w14:paraId="30A14077" w14:textId="1D4CADB0" w:rsidR="00675720" w:rsidRPr="005C635E" w:rsidRDefault="00230299" w:rsidP="00246D50">
      <w:pPr>
        <w:rPr>
          <w:lang w:val="de-DE"/>
        </w:rPr>
      </w:pPr>
      <w:r w:rsidRPr="005C635E">
        <w:rPr>
          <w:lang w:val="de-DE"/>
        </w:rPr>
        <w:t>„</w:t>
      </w:r>
      <w:r w:rsidR="00246D50" w:rsidRPr="005C635E">
        <w:rPr>
          <w:lang w:val="de-DE"/>
        </w:rPr>
        <w:t xml:space="preserve">Unter </w:t>
      </w:r>
      <w:r w:rsidR="003D29A9">
        <w:rPr>
          <w:lang w:val="de-DE"/>
        </w:rPr>
        <w:t>‚</w:t>
      </w:r>
      <w:r w:rsidR="00246D50" w:rsidRPr="005C635E">
        <w:rPr>
          <w:lang w:val="de-DE"/>
        </w:rPr>
        <w:t xml:space="preserve">normalen' Live-Bedingungen </w:t>
      </w:r>
      <w:r w:rsidR="003D29A9">
        <w:rPr>
          <w:lang w:val="de-DE"/>
        </w:rPr>
        <w:t>hätten</w:t>
      </w:r>
      <w:r w:rsidR="00246D50" w:rsidRPr="005C635E">
        <w:rPr>
          <w:lang w:val="de-DE"/>
        </w:rPr>
        <w:t xml:space="preserve"> wir </w:t>
      </w:r>
      <w:r w:rsidR="003D29A9">
        <w:rPr>
          <w:lang w:val="de-DE"/>
        </w:rPr>
        <w:t xml:space="preserve">zur Verstärkung </w:t>
      </w:r>
      <w:r w:rsidR="00246D50" w:rsidRPr="00694F9A">
        <w:rPr>
          <w:lang w:val="de-DE"/>
        </w:rPr>
        <w:t>eine Stereo-PA</w:t>
      </w:r>
      <w:r w:rsidR="00246D50" w:rsidRPr="005C635E">
        <w:rPr>
          <w:lang w:val="de-DE"/>
        </w:rPr>
        <w:t xml:space="preserve"> verwende</w:t>
      </w:r>
      <w:r w:rsidR="003D29A9">
        <w:rPr>
          <w:lang w:val="de-DE"/>
        </w:rPr>
        <w:t>t</w:t>
      </w:r>
      <w:r w:rsidR="00702FBD">
        <w:rPr>
          <w:lang w:val="de-DE"/>
        </w:rPr>
        <w:t>“</w:t>
      </w:r>
      <w:r w:rsidR="00246D50" w:rsidRPr="005C635E">
        <w:rPr>
          <w:lang w:val="de-DE"/>
        </w:rPr>
        <w:t>, erklär</w:t>
      </w:r>
      <w:r w:rsidR="003D29A9">
        <w:rPr>
          <w:lang w:val="de-DE"/>
        </w:rPr>
        <w:t>t</w:t>
      </w:r>
      <w:r w:rsidR="00246D50" w:rsidRPr="005C635E">
        <w:rPr>
          <w:lang w:val="de-DE"/>
        </w:rPr>
        <w:t xml:space="preserve"> GOOSE. </w:t>
      </w:r>
      <w:r w:rsidRPr="005C635E">
        <w:rPr>
          <w:lang w:val="de-DE"/>
        </w:rPr>
        <w:t>„</w:t>
      </w:r>
      <w:r w:rsidR="003D29A9">
        <w:rPr>
          <w:lang w:val="de-DE"/>
        </w:rPr>
        <w:t>A</w:t>
      </w:r>
      <w:r w:rsidR="00246D50" w:rsidRPr="005C635E">
        <w:rPr>
          <w:lang w:val="de-DE"/>
        </w:rPr>
        <w:t xml:space="preserve">lle unsere Instrumente </w:t>
      </w:r>
      <w:r w:rsidR="003D29A9">
        <w:rPr>
          <w:lang w:val="de-DE"/>
        </w:rPr>
        <w:t>wären also</w:t>
      </w:r>
      <w:r w:rsidR="00246D50" w:rsidRPr="005C635E">
        <w:rPr>
          <w:lang w:val="de-DE"/>
        </w:rPr>
        <w:t xml:space="preserve"> </w:t>
      </w:r>
      <w:r w:rsidR="003D29A9">
        <w:rPr>
          <w:lang w:val="de-DE"/>
        </w:rPr>
        <w:t xml:space="preserve">nur </w:t>
      </w:r>
      <w:r w:rsidR="00246D50" w:rsidRPr="005C635E">
        <w:rPr>
          <w:lang w:val="de-DE"/>
        </w:rPr>
        <w:t xml:space="preserve">aus zwei Richtungen </w:t>
      </w:r>
      <w:r w:rsidR="003D29A9">
        <w:rPr>
          <w:lang w:val="de-DE"/>
        </w:rPr>
        <w:t>ge</w:t>
      </w:r>
      <w:r w:rsidR="00246D50" w:rsidRPr="005C635E">
        <w:rPr>
          <w:lang w:val="de-DE"/>
        </w:rPr>
        <w:t xml:space="preserve">kommen: links und rechts. </w:t>
      </w:r>
      <w:bookmarkStart w:id="1" w:name="_Hlk56522211"/>
      <w:r w:rsidR="00246D50" w:rsidRPr="005C635E">
        <w:rPr>
          <w:lang w:val="de-DE"/>
        </w:rPr>
        <w:t>Für die</w:t>
      </w:r>
      <w:r w:rsidR="00C803BA">
        <w:rPr>
          <w:lang w:val="de-DE"/>
        </w:rPr>
        <w:t>se</w:t>
      </w:r>
      <w:r w:rsidR="00246D50" w:rsidRPr="005C635E">
        <w:rPr>
          <w:lang w:val="de-DE"/>
        </w:rPr>
        <w:t xml:space="preserve"> Aufnahme </w:t>
      </w:r>
      <w:r w:rsidR="003D29A9">
        <w:rPr>
          <w:lang w:val="de-DE"/>
        </w:rPr>
        <w:t xml:space="preserve">aber </w:t>
      </w:r>
      <w:r w:rsidR="00246D50" w:rsidRPr="005C635E">
        <w:rPr>
          <w:lang w:val="de-DE"/>
        </w:rPr>
        <w:t xml:space="preserve">stellten wir hinter jedem Musiker </w:t>
      </w:r>
      <w:r w:rsidR="003D29A9">
        <w:rPr>
          <w:lang w:val="de-DE"/>
        </w:rPr>
        <w:t xml:space="preserve">einen </w:t>
      </w:r>
      <w:r w:rsidR="00246D50" w:rsidRPr="005C635E">
        <w:rPr>
          <w:lang w:val="de-DE"/>
        </w:rPr>
        <w:t xml:space="preserve">Verstärker auf und </w:t>
      </w:r>
      <w:r w:rsidR="003D29A9">
        <w:rPr>
          <w:lang w:val="de-DE"/>
        </w:rPr>
        <w:t>erstellten</w:t>
      </w:r>
      <w:r w:rsidR="00246D50" w:rsidRPr="005C635E">
        <w:rPr>
          <w:lang w:val="de-DE"/>
        </w:rPr>
        <w:t xml:space="preserve"> eine</w:t>
      </w:r>
      <w:r w:rsidR="00694F9A">
        <w:rPr>
          <w:lang w:val="de-DE"/>
        </w:rPr>
        <w:t>n</w:t>
      </w:r>
      <w:r w:rsidR="00246D50" w:rsidRPr="005C635E">
        <w:rPr>
          <w:lang w:val="de-DE"/>
        </w:rPr>
        <w:t xml:space="preserve"> </w:t>
      </w:r>
      <w:r w:rsidR="00246D50" w:rsidRPr="00694F9A">
        <w:rPr>
          <w:lang w:val="de-DE"/>
        </w:rPr>
        <w:t>organische</w:t>
      </w:r>
      <w:r w:rsidR="00694F9A">
        <w:rPr>
          <w:lang w:val="de-DE"/>
        </w:rPr>
        <w:t>n Mix</w:t>
      </w:r>
      <w:r w:rsidR="00246D50" w:rsidRPr="005C635E">
        <w:rPr>
          <w:lang w:val="de-DE"/>
        </w:rPr>
        <w:t>, d</w:t>
      </w:r>
      <w:r w:rsidR="00694F9A">
        <w:rPr>
          <w:lang w:val="de-DE"/>
        </w:rPr>
        <w:t>er</w:t>
      </w:r>
      <w:r w:rsidR="00246D50" w:rsidRPr="005C635E">
        <w:rPr>
          <w:lang w:val="de-DE"/>
        </w:rPr>
        <w:t xml:space="preserve"> in der Mitte des Raumes </w:t>
      </w:r>
      <w:r w:rsidR="00F52F05" w:rsidRPr="005C635E">
        <w:rPr>
          <w:lang w:val="de-DE"/>
        </w:rPr>
        <w:t xml:space="preserve">als Bezugspunkt </w:t>
      </w:r>
      <w:r w:rsidR="00246D50" w:rsidRPr="005C635E">
        <w:rPr>
          <w:lang w:val="de-DE"/>
        </w:rPr>
        <w:t>perfekt war</w:t>
      </w:r>
      <w:r w:rsidR="003D29A9">
        <w:rPr>
          <w:lang w:val="de-DE"/>
        </w:rPr>
        <w:t xml:space="preserve">, aber auch an </w:t>
      </w:r>
      <w:r w:rsidR="00F52F05" w:rsidRPr="005C635E">
        <w:rPr>
          <w:lang w:val="de-DE"/>
        </w:rPr>
        <w:t xml:space="preserve">jedem </w:t>
      </w:r>
      <w:r w:rsidR="003D29A9">
        <w:rPr>
          <w:lang w:val="de-DE"/>
        </w:rPr>
        <w:t xml:space="preserve">anderen </w:t>
      </w:r>
      <w:r w:rsidR="00F52F05" w:rsidRPr="005C635E">
        <w:rPr>
          <w:lang w:val="de-DE"/>
        </w:rPr>
        <w:t>Punkt des Raumes gut kl</w:t>
      </w:r>
      <w:r w:rsidR="007A3CF2">
        <w:rPr>
          <w:lang w:val="de-DE"/>
        </w:rPr>
        <w:t>ang</w:t>
      </w:r>
      <w:r w:rsidR="003D29A9">
        <w:rPr>
          <w:lang w:val="de-DE"/>
        </w:rPr>
        <w:t xml:space="preserve">. </w:t>
      </w:r>
      <w:bookmarkEnd w:id="1"/>
      <w:r w:rsidR="00246D50" w:rsidRPr="005C635E">
        <w:rPr>
          <w:lang w:val="de-DE"/>
        </w:rPr>
        <w:t>Das hat</w:t>
      </w:r>
      <w:r w:rsidR="007A3CF2">
        <w:rPr>
          <w:lang w:val="de-DE"/>
        </w:rPr>
        <w:t>te</w:t>
      </w:r>
      <w:r w:rsidR="00246D50" w:rsidRPr="005C635E">
        <w:rPr>
          <w:lang w:val="de-DE"/>
        </w:rPr>
        <w:t xml:space="preserve"> den Vorteil, dass die Kamera</w:t>
      </w:r>
      <w:r w:rsidR="007A3CF2">
        <w:rPr>
          <w:lang w:val="de-DE"/>
        </w:rPr>
        <w:t xml:space="preserve"> </w:t>
      </w:r>
      <w:r w:rsidR="00246D50" w:rsidRPr="005C635E">
        <w:rPr>
          <w:lang w:val="de-DE"/>
        </w:rPr>
        <w:t xml:space="preserve">den Ton </w:t>
      </w:r>
      <w:r w:rsidR="007A3CF2">
        <w:rPr>
          <w:lang w:val="de-DE"/>
        </w:rPr>
        <w:t xml:space="preserve">jeweils </w:t>
      </w:r>
      <w:r w:rsidR="00246D50" w:rsidRPr="005C635E">
        <w:rPr>
          <w:lang w:val="de-DE"/>
        </w:rPr>
        <w:t>genau an der Stelle aufn</w:t>
      </w:r>
      <w:r w:rsidR="007A3CF2">
        <w:rPr>
          <w:lang w:val="de-DE"/>
        </w:rPr>
        <w:t>ehmen konnte</w:t>
      </w:r>
      <w:r w:rsidR="00246D50" w:rsidRPr="005C635E">
        <w:rPr>
          <w:lang w:val="de-DE"/>
        </w:rPr>
        <w:t xml:space="preserve">, an der sich der Kameramann </w:t>
      </w:r>
      <w:r w:rsidR="007A3CF2">
        <w:rPr>
          <w:lang w:val="de-DE"/>
        </w:rPr>
        <w:t>befand</w:t>
      </w:r>
      <w:r w:rsidR="00246D50" w:rsidRPr="005C635E">
        <w:rPr>
          <w:lang w:val="de-DE"/>
        </w:rPr>
        <w:t xml:space="preserve">. </w:t>
      </w:r>
      <w:r w:rsidR="007A3CF2">
        <w:rPr>
          <w:lang w:val="de-DE"/>
        </w:rPr>
        <w:t xml:space="preserve">Zusätzlich hatte </w:t>
      </w:r>
      <w:r w:rsidR="00D36C34" w:rsidRPr="005C635E">
        <w:rPr>
          <w:lang w:val="de-DE"/>
        </w:rPr>
        <w:t xml:space="preserve">PXL </w:t>
      </w:r>
      <w:r w:rsidR="00246D50" w:rsidRPr="005C635E">
        <w:rPr>
          <w:lang w:val="de-DE"/>
        </w:rPr>
        <w:t xml:space="preserve">in jeder Ecke des Raumes Mikrofone aufgestellt, </w:t>
      </w:r>
      <w:r w:rsidR="007A3CF2">
        <w:rPr>
          <w:lang w:val="de-DE"/>
        </w:rPr>
        <w:t>die</w:t>
      </w:r>
      <w:r w:rsidR="00246D50" w:rsidRPr="005C635E">
        <w:rPr>
          <w:lang w:val="de-DE"/>
        </w:rPr>
        <w:t xml:space="preserve"> das gesamte Klangspektrum auf</w:t>
      </w:r>
      <w:r w:rsidR="007A3CF2">
        <w:rPr>
          <w:lang w:val="de-DE"/>
        </w:rPr>
        <w:t xml:space="preserve">nahmen, wodurch wir den </w:t>
      </w:r>
      <w:r w:rsidR="00246D50" w:rsidRPr="005C635E">
        <w:rPr>
          <w:lang w:val="de-DE"/>
        </w:rPr>
        <w:t xml:space="preserve">Raum </w:t>
      </w:r>
      <w:r w:rsidR="007A3CF2">
        <w:rPr>
          <w:lang w:val="de-DE"/>
        </w:rPr>
        <w:t>perfekt abbilden konnten</w:t>
      </w:r>
      <w:r w:rsidR="00246D50" w:rsidRPr="005C635E">
        <w:rPr>
          <w:lang w:val="de-DE"/>
        </w:rPr>
        <w:t>. All</w:t>
      </w:r>
      <w:r w:rsidR="007A3CF2">
        <w:rPr>
          <w:lang w:val="de-DE"/>
        </w:rPr>
        <w:t xml:space="preserve">e </w:t>
      </w:r>
      <w:r w:rsidR="007A3CF2" w:rsidRPr="005C635E">
        <w:rPr>
          <w:lang w:val="de-DE"/>
        </w:rPr>
        <w:t xml:space="preserve">diese </w:t>
      </w:r>
      <w:r w:rsidR="007A3CF2">
        <w:rPr>
          <w:lang w:val="de-DE"/>
        </w:rPr>
        <w:t xml:space="preserve">Tracks </w:t>
      </w:r>
      <w:r w:rsidR="00246D50" w:rsidRPr="005C635E">
        <w:rPr>
          <w:lang w:val="de-DE"/>
        </w:rPr>
        <w:t xml:space="preserve">wurden </w:t>
      </w:r>
      <w:r w:rsidR="00C803BA">
        <w:rPr>
          <w:lang w:val="de-DE"/>
        </w:rPr>
        <w:t xml:space="preserve">im finalen Mix </w:t>
      </w:r>
      <w:r w:rsidR="00246D50" w:rsidRPr="005C635E">
        <w:rPr>
          <w:lang w:val="de-DE"/>
        </w:rPr>
        <w:t xml:space="preserve">verwendet, um </w:t>
      </w:r>
      <w:r w:rsidR="007A3CF2">
        <w:rPr>
          <w:lang w:val="de-DE"/>
        </w:rPr>
        <w:t>dem</w:t>
      </w:r>
      <w:r w:rsidR="0049294E">
        <w:rPr>
          <w:lang w:val="de-DE"/>
        </w:rPr>
        <w:t xml:space="preserve"> Zuhöre</w:t>
      </w:r>
      <w:r w:rsidR="007A3CF2">
        <w:rPr>
          <w:lang w:val="de-DE"/>
        </w:rPr>
        <w:t>r</w:t>
      </w:r>
      <w:r w:rsidR="0049294E">
        <w:rPr>
          <w:lang w:val="de-DE"/>
        </w:rPr>
        <w:t xml:space="preserve"> </w:t>
      </w:r>
      <w:r w:rsidR="00AB3230" w:rsidRPr="005C635E">
        <w:rPr>
          <w:lang w:val="de-DE"/>
        </w:rPr>
        <w:t>das</w:t>
      </w:r>
      <w:r w:rsidR="0049294E">
        <w:rPr>
          <w:lang w:val="de-DE"/>
        </w:rPr>
        <w:t xml:space="preserve"> </w:t>
      </w:r>
      <w:r w:rsidR="00246D50" w:rsidRPr="005C635E">
        <w:rPr>
          <w:lang w:val="de-DE"/>
        </w:rPr>
        <w:t>Gefühl zu vermitteln,</w:t>
      </w:r>
      <w:r w:rsidR="007A3CF2">
        <w:rPr>
          <w:lang w:val="de-DE"/>
        </w:rPr>
        <w:t xml:space="preserve"> direkt</w:t>
      </w:r>
      <w:r w:rsidR="00246D50" w:rsidRPr="005C635E">
        <w:rPr>
          <w:lang w:val="de-DE"/>
        </w:rPr>
        <w:t xml:space="preserve"> mit uns im </w:t>
      </w:r>
      <w:r w:rsidR="00702FBD">
        <w:rPr>
          <w:lang w:val="de-DE"/>
        </w:rPr>
        <w:t>Studio</w:t>
      </w:r>
      <w:r w:rsidR="00246D50" w:rsidRPr="005C635E">
        <w:rPr>
          <w:lang w:val="de-DE"/>
        </w:rPr>
        <w:t xml:space="preserve"> zu sein.</w:t>
      </w:r>
      <w:r w:rsidR="00CD3F16">
        <w:rPr>
          <w:lang w:val="de-DE"/>
        </w:rPr>
        <w:t>“</w:t>
      </w:r>
    </w:p>
    <w:p w14:paraId="7D695E73" w14:textId="77777777" w:rsidR="00675720" w:rsidRPr="005C635E" w:rsidRDefault="00675720" w:rsidP="00246D50">
      <w:pPr>
        <w:rPr>
          <w:lang w:val="de-DE"/>
        </w:rPr>
      </w:pPr>
    </w:p>
    <w:p w14:paraId="590869C7" w14:textId="031A8981" w:rsidR="00246D50" w:rsidRPr="005C635E" w:rsidRDefault="000771D9" w:rsidP="00246D50">
      <w:pPr>
        <w:rPr>
          <w:lang w:val="de-DE"/>
        </w:rPr>
      </w:pPr>
      <w:r>
        <w:rPr>
          <w:lang w:val="de-DE"/>
        </w:rPr>
        <w:t>Die</w:t>
      </w:r>
      <w:r w:rsidR="00246D50" w:rsidRPr="005C635E">
        <w:rPr>
          <w:lang w:val="de-DE"/>
        </w:rPr>
        <w:t xml:space="preserve"> </w:t>
      </w:r>
      <w:r w:rsidR="0049294E">
        <w:rPr>
          <w:lang w:val="de-DE"/>
        </w:rPr>
        <w:t>Stütz</w:t>
      </w:r>
      <w:r w:rsidR="00246D50" w:rsidRPr="005C635E">
        <w:rPr>
          <w:lang w:val="de-DE"/>
        </w:rPr>
        <w:t xml:space="preserve">mikrofone </w:t>
      </w:r>
      <w:r>
        <w:rPr>
          <w:lang w:val="de-DE"/>
        </w:rPr>
        <w:t xml:space="preserve">stellten </w:t>
      </w:r>
      <w:r>
        <w:rPr>
          <w:lang w:val="de-DE"/>
        </w:rPr>
        <w:t xml:space="preserve">im Mix </w:t>
      </w:r>
      <w:r w:rsidR="00246D50" w:rsidRPr="005C635E">
        <w:rPr>
          <w:lang w:val="de-DE"/>
        </w:rPr>
        <w:t>sicher</w:t>
      </w:r>
      <w:r>
        <w:rPr>
          <w:lang w:val="de-DE"/>
        </w:rPr>
        <w:t xml:space="preserve">, </w:t>
      </w:r>
      <w:r w:rsidR="00246D50" w:rsidRPr="005C635E">
        <w:rPr>
          <w:lang w:val="de-DE"/>
        </w:rPr>
        <w:t xml:space="preserve">dass der Ton von der richtigen Stelle im Verhältnis zur Kameraposition </w:t>
      </w:r>
      <w:r>
        <w:rPr>
          <w:lang w:val="de-DE"/>
        </w:rPr>
        <w:t xml:space="preserve">kommt und sorgten so für ein natürliches Klangerlebnis. Eines der AMBEO </w:t>
      </w:r>
      <w:r w:rsidR="00702FBD">
        <w:rPr>
          <w:lang w:val="de-DE"/>
        </w:rPr>
        <w:t xml:space="preserve">VR </w:t>
      </w:r>
      <w:r>
        <w:rPr>
          <w:lang w:val="de-DE"/>
        </w:rPr>
        <w:t xml:space="preserve">Mics wurde </w:t>
      </w:r>
      <w:r w:rsidR="00246D50" w:rsidRPr="005C635E">
        <w:rPr>
          <w:lang w:val="de-DE"/>
        </w:rPr>
        <w:t>an der Kamera angebrach</w:t>
      </w:r>
      <w:r w:rsidR="00447C55" w:rsidRPr="005C635E">
        <w:rPr>
          <w:lang w:val="de-DE"/>
        </w:rPr>
        <w:t>t</w:t>
      </w:r>
      <w:r>
        <w:rPr>
          <w:lang w:val="de-DE"/>
        </w:rPr>
        <w:t xml:space="preserve">, dessen Tonsignale wurden von </w:t>
      </w:r>
      <w:r w:rsidR="00447C55" w:rsidRPr="005C635E">
        <w:rPr>
          <w:lang w:val="de-DE"/>
        </w:rPr>
        <w:t>v</w:t>
      </w:r>
      <w:r w:rsidR="00246D50" w:rsidRPr="005C635E">
        <w:rPr>
          <w:lang w:val="de-DE"/>
        </w:rPr>
        <w:t xml:space="preserve">ier </w:t>
      </w:r>
      <w:r w:rsidRPr="005E681B">
        <w:rPr>
          <w:lang w:val="de-DE"/>
        </w:rPr>
        <w:t>Taschensender</w:t>
      </w:r>
      <w:r>
        <w:rPr>
          <w:lang w:val="de-DE"/>
        </w:rPr>
        <w:t>n</w:t>
      </w:r>
      <w:r w:rsidRPr="005C635E">
        <w:rPr>
          <w:lang w:val="de-DE"/>
        </w:rPr>
        <w:t xml:space="preserve"> </w:t>
      </w:r>
      <w:r w:rsidR="00246D50" w:rsidRPr="005C635E">
        <w:rPr>
          <w:lang w:val="de-DE"/>
        </w:rPr>
        <w:t xml:space="preserve">SK 6000 </w:t>
      </w:r>
      <w:r>
        <w:rPr>
          <w:lang w:val="de-DE"/>
        </w:rPr>
        <w:t xml:space="preserve">übertragen, damit sich </w:t>
      </w:r>
      <w:r w:rsidR="00246D50" w:rsidRPr="005C635E">
        <w:rPr>
          <w:lang w:val="de-DE"/>
        </w:rPr>
        <w:t>der Kameramann</w:t>
      </w:r>
      <w:r>
        <w:rPr>
          <w:lang w:val="de-DE"/>
        </w:rPr>
        <w:t xml:space="preserve"> vollkommen</w:t>
      </w:r>
      <w:r w:rsidR="00246D50" w:rsidRPr="005C635E">
        <w:rPr>
          <w:lang w:val="de-DE"/>
        </w:rPr>
        <w:t xml:space="preserve"> frei im Raum bewegen konnte. Das Schlagzeug wurde mit zwei Neumann TLM 103 </w:t>
      </w:r>
      <w:r>
        <w:rPr>
          <w:lang w:val="de-DE"/>
        </w:rPr>
        <w:t>als</w:t>
      </w:r>
      <w:r w:rsidR="00246D50" w:rsidRPr="005C635E">
        <w:rPr>
          <w:lang w:val="de-DE"/>
        </w:rPr>
        <w:t xml:space="preserve"> Overheads, einem Neumann KM 184 für die Hi-Hat und zwei Sennheiser e 904 für die Toms </w:t>
      </w:r>
      <w:r>
        <w:rPr>
          <w:lang w:val="de-DE"/>
        </w:rPr>
        <w:t>abgenommen</w:t>
      </w:r>
      <w:r w:rsidR="00C35EE3">
        <w:rPr>
          <w:lang w:val="de-DE"/>
        </w:rPr>
        <w:t xml:space="preserve">, </w:t>
      </w:r>
      <w:r w:rsidR="00246D50" w:rsidRPr="005C635E">
        <w:rPr>
          <w:lang w:val="de-DE"/>
        </w:rPr>
        <w:t>für Kick und Snare</w:t>
      </w:r>
      <w:r>
        <w:rPr>
          <w:lang w:val="de-DE"/>
        </w:rPr>
        <w:t xml:space="preserve"> wurden </w:t>
      </w:r>
      <w:r w:rsidRPr="005C635E">
        <w:rPr>
          <w:lang w:val="de-DE"/>
        </w:rPr>
        <w:t>elektronische Samples</w:t>
      </w:r>
      <w:r>
        <w:rPr>
          <w:lang w:val="de-DE"/>
        </w:rPr>
        <w:t xml:space="preserve"> genutzt</w:t>
      </w:r>
      <w:r w:rsidR="00246D50" w:rsidRPr="005C635E">
        <w:rPr>
          <w:lang w:val="de-DE"/>
        </w:rPr>
        <w:t xml:space="preserve">. Ein Sennheiser e 935 wurde für </w:t>
      </w:r>
      <w:r w:rsidR="00291CDA" w:rsidRPr="005C635E">
        <w:rPr>
          <w:lang w:val="de-DE"/>
        </w:rPr>
        <w:t>d</w:t>
      </w:r>
      <w:r w:rsidR="006D4515" w:rsidRPr="005C635E">
        <w:rPr>
          <w:lang w:val="de-DE"/>
        </w:rPr>
        <w:t xml:space="preserve">ie Vocals </w:t>
      </w:r>
      <w:r w:rsidR="00246D50" w:rsidRPr="005C635E">
        <w:rPr>
          <w:lang w:val="de-DE"/>
        </w:rPr>
        <w:t>des Schlagzeugers verwendet, zwei Neumann KMS 105 für zusätzliche</w:t>
      </w:r>
      <w:r w:rsidR="006D4515" w:rsidRPr="005C635E">
        <w:rPr>
          <w:lang w:val="de-DE"/>
        </w:rPr>
        <w:t xml:space="preserve"> Vocals</w:t>
      </w:r>
      <w:r w:rsidR="00246D50" w:rsidRPr="005C635E">
        <w:rPr>
          <w:lang w:val="de-DE"/>
        </w:rPr>
        <w:t xml:space="preserve">. </w:t>
      </w:r>
      <w:r w:rsidR="009C6DC5">
        <w:rPr>
          <w:lang w:val="de-DE"/>
        </w:rPr>
        <w:t>Außerdem kamen v</w:t>
      </w:r>
      <w:r w:rsidR="00246D50" w:rsidRPr="005C635E">
        <w:rPr>
          <w:lang w:val="de-DE"/>
        </w:rPr>
        <w:t xml:space="preserve">ier Sennheiser MKH 8020 </w:t>
      </w:r>
      <w:r w:rsidR="009C6DC5">
        <w:rPr>
          <w:lang w:val="de-DE"/>
        </w:rPr>
        <w:t>als Overhead-Mikrofone</w:t>
      </w:r>
      <w:r w:rsidR="00246D50" w:rsidRPr="005C635E">
        <w:rPr>
          <w:lang w:val="de-DE"/>
        </w:rPr>
        <w:t xml:space="preserve"> zum Einsatz, da sich die Kamera nicht nur horizontal, sondern </w:t>
      </w:r>
      <w:r w:rsidR="00F52F05" w:rsidRPr="005C635E">
        <w:rPr>
          <w:lang w:val="de-DE"/>
        </w:rPr>
        <w:t xml:space="preserve">auch </w:t>
      </w:r>
      <w:r w:rsidR="009F627E" w:rsidRPr="005C635E">
        <w:rPr>
          <w:lang w:val="de-DE"/>
        </w:rPr>
        <w:t>senkrecht</w:t>
      </w:r>
      <w:r w:rsidR="00246D50" w:rsidRPr="005C635E">
        <w:rPr>
          <w:lang w:val="de-DE"/>
        </w:rPr>
        <w:t xml:space="preserve"> im Raum bewegte und so </w:t>
      </w:r>
      <w:r w:rsidR="009C6DC5">
        <w:rPr>
          <w:lang w:val="de-DE"/>
        </w:rPr>
        <w:t xml:space="preserve">eine Höhenebene geschaffen wurde. </w:t>
      </w:r>
    </w:p>
    <w:p w14:paraId="32DAA7E5" w14:textId="77777777" w:rsidR="00675720" w:rsidRPr="005C635E" w:rsidRDefault="00675720" w:rsidP="00246D5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55"/>
        <w:gridCol w:w="2133"/>
      </w:tblGrid>
      <w:tr w:rsidR="00675720" w:rsidRPr="00FE2881" w14:paraId="3D4894DA" w14:textId="77777777" w:rsidTr="00675720">
        <w:tc>
          <w:tcPr>
            <w:tcW w:w="3935" w:type="dxa"/>
          </w:tcPr>
          <w:p w14:paraId="6F968198" w14:textId="1209EB8F" w:rsidR="00675720" w:rsidRPr="005C635E" w:rsidRDefault="00675720" w:rsidP="00246D50">
            <w:pPr>
              <w:rPr>
                <w:lang w:val="de-DE"/>
              </w:rPr>
            </w:pPr>
            <w:r w:rsidRPr="005C635E">
              <w:rPr>
                <w:noProof/>
                <w:lang w:val="de-DE" w:eastAsia="de-DE"/>
              </w:rPr>
              <w:drawing>
                <wp:inline distT="0" distB="0" distL="0" distR="0" wp14:anchorId="219E7B8F" wp14:editId="57F6CFAD">
                  <wp:extent cx="3649436" cy="2432804"/>
                  <wp:effectExtent l="0" t="0" r="0" b="5715"/>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pic:cNvPicPr/>
                        </pic:nvPicPr>
                        <pic:blipFill>
                          <a:blip r:embed="rId11"/>
                          <a:stretch>
                            <a:fillRect/>
                          </a:stretch>
                        </pic:blipFill>
                        <pic:spPr>
                          <a:xfrm>
                            <a:off x="0" y="0"/>
                            <a:ext cx="3763926" cy="2509126"/>
                          </a:xfrm>
                          <a:prstGeom prst="rect">
                            <a:avLst/>
                          </a:prstGeom>
                        </pic:spPr>
                      </pic:pic>
                    </a:graphicData>
                  </a:graphic>
                </wp:inline>
              </w:drawing>
            </w:r>
          </w:p>
        </w:tc>
        <w:tc>
          <w:tcPr>
            <w:tcW w:w="3935" w:type="dxa"/>
          </w:tcPr>
          <w:p w14:paraId="7887E925" w14:textId="446654BA" w:rsidR="00675720" w:rsidRPr="005C635E" w:rsidRDefault="009C6DC5" w:rsidP="00675720">
            <w:pPr>
              <w:pStyle w:val="Beschriftung"/>
              <w:rPr>
                <w:lang w:val="de-DE"/>
              </w:rPr>
            </w:pPr>
            <w:r>
              <w:rPr>
                <w:lang w:val="de-DE"/>
              </w:rPr>
              <w:t>Diverse</w:t>
            </w:r>
            <w:r w:rsidR="005C577A" w:rsidRPr="004B6909">
              <w:rPr>
                <w:lang w:val="de-DE"/>
              </w:rPr>
              <w:t xml:space="preserve"> Stützm</w:t>
            </w:r>
            <w:r w:rsidR="00675720" w:rsidRPr="004B6909">
              <w:rPr>
                <w:lang w:val="de-DE"/>
              </w:rPr>
              <w:t xml:space="preserve">ikrofone </w:t>
            </w:r>
            <w:r w:rsidR="005C577A" w:rsidRPr="004B6909">
              <w:rPr>
                <w:lang w:val="de-DE"/>
              </w:rPr>
              <w:t>nahm</w:t>
            </w:r>
            <w:r>
              <w:rPr>
                <w:lang w:val="de-DE"/>
              </w:rPr>
              <w:t>en</w:t>
            </w:r>
            <w:r w:rsidR="005C577A" w:rsidRPr="004B6909">
              <w:rPr>
                <w:lang w:val="de-DE"/>
              </w:rPr>
              <w:t xml:space="preserve"> die Band auf</w:t>
            </w:r>
            <w:r w:rsidR="00C165CF" w:rsidRPr="004B6909">
              <w:rPr>
                <w:lang w:val="de-DE"/>
              </w:rPr>
              <w:t>, während Sennheiser AMBEO VR Mi</w:t>
            </w:r>
            <w:r>
              <w:rPr>
                <w:lang w:val="de-DE"/>
              </w:rPr>
              <w:t>cs</w:t>
            </w:r>
            <w:r w:rsidR="00C165CF" w:rsidRPr="004B6909">
              <w:rPr>
                <w:lang w:val="de-DE"/>
              </w:rPr>
              <w:t xml:space="preserve"> </w:t>
            </w:r>
            <w:r w:rsidR="00FB1BE6" w:rsidRPr="004B6909">
              <w:rPr>
                <w:lang w:val="de-DE"/>
              </w:rPr>
              <w:t xml:space="preserve">als Hauptmikrofone für </w:t>
            </w:r>
            <w:r>
              <w:rPr>
                <w:lang w:val="de-DE"/>
              </w:rPr>
              <w:t xml:space="preserve">den </w:t>
            </w:r>
            <w:r w:rsidR="00FB1BE6" w:rsidRPr="004B6909">
              <w:rPr>
                <w:lang w:val="de-DE"/>
              </w:rPr>
              <w:t xml:space="preserve">immersiven </w:t>
            </w:r>
            <w:r>
              <w:rPr>
                <w:lang w:val="de-DE"/>
              </w:rPr>
              <w:t>3D-</w:t>
            </w:r>
            <w:r w:rsidR="00FB1BE6" w:rsidRPr="004B6909">
              <w:rPr>
                <w:lang w:val="de-DE"/>
              </w:rPr>
              <w:t>Sound eingesetzt wurden. Der Neumann</w:t>
            </w:r>
            <w:r>
              <w:rPr>
                <w:lang w:val="de-DE"/>
              </w:rPr>
              <w:t>-Kunstkopf</w:t>
            </w:r>
            <w:r w:rsidR="00FB1BE6" w:rsidRPr="004B6909">
              <w:rPr>
                <w:lang w:val="de-DE"/>
              </w:rPr>
              <w:t xml:space="preserve"> KU 100 diente als Referenz für den Videoeditor</w:t>
            </w:r>
          </w:p>
          <w:p w14:paraId="7BF691E9" w14:textId="77777777" w:rsidR="00675720" w:rsidRPr="005C635E" w:rsidRDefault="00675720" w:rsidP="00675720">
            <w:pPr>
              <w:rPr>
                <w:lang w:val="de-DE"/>
              </w:rPr>
            </w:pPr>
          </w:p>
        </w:tc>
      </w:tr>
    </w:tbl>
    <w:p w14:paraId="6D9F38B1" w14:textId="77777777" w:rsidR="00675720" w:rsidRPr="005C635E" w:rsidRDefault="00675720" w:rsidP="00246D50">
      <w:pPr>
        <w:rPr>
          <w:lang w:val="de-DE"/>
        </w:rPr>
      </w:pPr>
    </w:p>
    <w:p w14:paraId="41B95951" w14:textId="0C67375D" w:rsidR="00246D50" w:rsidRPr="005C635E" w:rsidRDefault="00246D50" w:rsidP="00246D50">
      <w:pPr>
        <w:rPr>
          <w:lang w:val="de-DE"/>
        </w:rPr>
      </w:pPr>
      <w:r w:rsidRPr="005C635E">
        <w:rPr>
          <w:lang w:val="de-DE"/>
        </w:rPr>
        <w:t xml:space="preserve">Das Endergebnis ist eine Kombination aus dem </w:t>
      </w:r>
      <w:r w:rsidR="00B35055" w:rsidRPr="005C635E">
        <w:rPr>
          <w:lang w:val="de-DE"/>
        </w:rPr>
        <w:t xml:space="preserve">AMBEO </w:t>
      </w:r>
      <w:r w:rsidRPr="005C635E">
        <w:rPr>
          <w:lang w:val="de-DE"/>
        </w:rPr>
        <w:t>VR</w:t>
      </w:r>
      <w:r w:rsidR="009C6DC5">
        <w:rPr>
          <w:lang w:val="de-DE"/>
        </w:rPr>
        <w:t xml:space="preserve"> Mic</w:t>
      </w:r>
      <w:r w:rsidRPr="005C635E">
        <w:rPr>
          <w:lang w:val="de-DE"/>
        </w:rPr>
        <w:t xml:space="preserve">, </w:t>
      </w:r>
      <w:r w:rsidR="009C6DC5">
        <w:rPr>
          <w:lang w:val="de-DE"/>
        </w:rPr>
        <w:t xml:space="preserve">abgemischt </w:t>
      </w:r>
      <w:r w:rsidR="00D36C34" w:rsidRPr="005C635E">
        <w:rPr>
          <w:lang w:val="de-DE"/>
        </w:rPr>
        <w:t xml:space="preserve">mit dem dearVR Ambi Micro Plugin, </w:t>
      </w:r>
      <w:r w:rsidR="009C6DC5">
        <w:rPr>
          <w:lang w:val="de-DE"/>
        </w:rPr>
        <w:t>und den</w:t>
      </w:r>
      <w:r w:rsidR="00D36C34" w:rsidRPr="005C635E">
        <w:rPr>
          <w:lang w:val="de-DE"/>
        </w:rPr>
        <w:t xml:space="preserve"> </w:t>
      </w:r>
      <w:r w:rsidRPr="005C635E">
        <w:rPr>
          <w:lang w:val="de-DE"/>
        </w:rPr>
        <w:t xml:space="preserve">direkten </w:t>
      </w:r>
      <w:r w:rsidR="009C6DC5">
        <w:rPr>
          <w:lang w:val="de-DE"/>
        </w:rPr>
        <w:t>Inputs</w:t>
      </w:r>
      <w:r w:rsidRPr="005C635E">
        <w:rPr>
          <w:lang w:val="de-DE"/>
        </w:rPr>
        <w:t xml:space="preserve"> von den </w:t>
      </w:r>
      <w:r w:rsidR="00B35055" w:rsidRPr="005C635E">
        <w:rPr>
          <w:lang w:val="de-DE"/>
        </w:rPr>
        <w:t xml:space="preserve">Synthesizern und </w:t>
      </w:r>
      <w:r w:rsidR="009C6DC5">
        <w:rPr>
          <w:lang w:val="de-DE"/>
        </w:rPr>
        <w:t>den Stützm</w:t>
      </w:r>
      <w:r w:rsidR="00B35055" w:rsidRPr="005C635E">
        <w:rPr>
          <w:lang w:val="de-DE"/>
        </w:rPr>
        <w:t>ikrofonen</w:t>
      </w:r>
      <w:r w:rsidRPr="005C635E">
        <w:rPr>
          <w:lang w:val="de-DE"/>
        </w:rPr>
        <w:t xml:space="preserve">, was eine </w:t>
      </w:r>
      <w:r w:rsidR="009C6DC5">
        <w:rPr>
          <w:lang w:val="de-DE"/>
        </w:rPr>
        <w:t xml:space="preserve">gute </w:t>
      </w:r>
      <w:r w:rsidRPr="005C635E">
        <w:rPr>
          <w:lang w:val="de-DE"/>
        </w:rPr>
        <w:t xml:space="preserve">Balance zwischen AMBEO und </w:t>
      </w:r>
      <w:r w:rsidR="009C6DC5">
        <w:rPr>
          <w:lang w:val="de-DE"/>
        </w:rPr>
        <w:t xml:space="preserve">der </w:t>
      </w:r>
      <w:r w:rsidRPr="005C635E">
        <w:rPr>
          <w:lang w:val="de-DE"/>
        </w:rPr>
        <w:t xml:space="preserve">Mehrspuraufnahme ergibt. Alle Quellen mit Ausnahme des AMBEO VR Mic wurden in einer DAW entsprechend der </w:t>
      </w:r>
      <w:r w:rsidR="009C6DC5" w:rsidRPr="005C635E">
        <w:rPr>
          <w:lang w:val="de-DE"/>
        </w:rPr>
        <w:t>Kamera</w:t>
      </w:r>
      <w:r w:rsidR="009C6DC5">
        <w:rPr>
          <w:lang w:val="de-DE"/>
        </w:rPr>
        <w:t>b</w:t>
      </w:r>
      <w:r w:rsidRPr="005C635E">
        <w:rPr>
          <w:lang w:val="de-DE"/>
        </w:rPr>
        <w:t>ewegung automatisiert</w:t>
      </w:r>
      <w:r w:rsidR="00B3720F">
        <w:rPr>
          <w:lang w:val="de-DE"/>
        </w:rPr>
        <w:t xml:space="preserve">, da die Bildbewegung wesentlich entscheidet, aus welcher Richtung der Sound </w:t>
      </w:r>
      <w:r w:rsidRPr="005C635E">
        <w:rPr>
          <w:lang w:val="de-DE"/>
        </w:rPr>
        <w:t>komm</w:t>
      </w:r>
      <w:r w:rsidR="00C95220">
        <w:rPr>
          <w:lang w:val="de-DE"/>
        </w:rPr>
        <w:t>t</w:t>
      </w:r>
      <w:r w:rsidRPr="005C635E">
        <w:rPr>
          <w:lang w:val="de-DE"/>
        </w:rPr>
        <w:t>.</w:t>
      </w:r>
    </w:p>
    <w:p w14:paraId="1B88970D" w14:textId="77777777" w:rsidR="00DD7875" w:rsidRPr="005C635E" w:rsidRDefault="00DD7875" w:rsidP="00246D50">
      <w:pPr>
        <w:rPr>
          <w:lang w:val="de-DE"/>
        </w:rPr>
      </w:pPr>
    </w:p>
    <w:p w14:paraId="02DBD6BC" w14:textId="743023DD" w:rsidR="005C0D57" w:rsidRPr="005C635E" w:rsidRDefault="006D4515" w:rsidP="00246D50">
      <w:pPr>
        <w:rPr>
          <w:lang w:val="de-DE"/>
        </w:rPr>
      </w:pPr>
      <w:r w:rsidRPr="005C635E">
        <w:rPr>
          <w:lang w:val="de-DE"/>
        </w:rPr>
        <w:t>„</w:t>
      </w:r>
      <w:r w:rsidR="009C19A9">
        <w:rPr>
          <w:lang w:val="de-DE"/>
        </w:rPr>
        <w:t xml:space="preserve">Worauf es ankommt, </w:t>
      </w:r>
      <w:r w:rsidR="00246D50" w:rsidRPr="005C635E">
        <w:rPr>
          <w:lang w:val="de-DE"/>
        </w:rPr>
        <w:t xml:space="preserve">ist </w:t>
      </w:r>
      <w:r w:rsidR="009C19A9">
        <w:rPr>
          <w:lang w:val="de-DE"/>
        </w:rPr>
        <w:t>eine klare V</w:t>
      </w:r>
      <w:r w:rsidR="00246D50" w:rsidRPr="005C635E">
        <w:rPr>
          <w:lang w:val="de-DE"/>
        </w:rPr>
        <w:t xml:space="preserve">ision </w:t>
      </w:r>
      <w:r w:rsidR="00D1724D">
        <w:rPr>
          <w:lang w:val="de-DE"/>
        </w:rPr>
        <w:t xml:space="preserve">für den Gesamtsound </w:t>
      </w:r>
      <w:r w:rsidR="00246D50" w:rsidRPr="005C635E">
        <w:rPr>
          <w:lang w:val="de-DE"/>
        </w:rPr>
        <w:t xml:space="preserve">und </w:t>
      </w:r>
      <w:r w:rsidR="009C19A9">
        <w:rPr>
          <w:lang w:val="de-DE"/>
        </w:rPr>
        <w:t>eine durchdachte</w:t>
      </w:r>
      <w:r w:rsidR="009C19A9" w:rsidRPr="005C635E">
        <w:rPr>
          <w:lang w:val="de-DE"/>
        </w:rPr>
        <w:t xml:space="preserve"> </w:t>
      </w:r>
      <w:r w:rsidR="00246D50" w:rsidRPr="005C635E">
        <w:rPr>
          <w:lang w:val="de-DE"/>
        </w:rPr>
        <w:t>Position</w:t>
      </w:r>
      <w:r w:rsidR="009C19A9">
        <w:rPr>
          <w:lang w:val="de-DE"/>
        </w:rPr>
        <w:t>ierung</w:t>
      </w:r>
      <w:r w:rsidR="00246D50" w:rsidRPr="005C635E">
        <w:rPr>
          <w:lang w:val="de-DE"/>
        </w:rPr>
        <w:t xml:space="preserve"> der Mikrofone</w:t>
      </w:r>
      <w:r w:rsidR="00C95220">
        <w:rPr>
          <w:lang w:val="de-DE"/>
        </w:rPr>
        <w:t>“</w:t>
      </w:r>
      <w:r w:rsidR="00246D50" w:rsidRPr="005C635E">
        <w:rPr>
          <w:lang w:val="de-DE"/>
        </w:rPr>
        <w:t xml:space="preserve">, erklärt </w:t>
      </w:r>
      <w:r w:rsidR="00E269F6" w:rsidRPr="005C635E">
        <w:rPr>
          <w:lang w:val="de-DE"/>
        </w:rPr>
        <w:t>Van Achte</w:t>
      </w:r>
      <w:r w:rsidR="00246D50" w:rsidRPr="005C635E">
        <w:rPr>
          <w:lang w:val="de-DE"/>
        </w:rPr>
        <w:t xml:space="preserve">. </w:t>
      </w:r>
      <w:r w:rsidRPr="005C635E">
        <w:rPr>
          <w:lang w:val="de-DE"/>
        </w:rPr>
        <w:t>„</w:t>
      </w:r>
      <w:r w:rsidR="00246D50" w:rsidRPr="005C635E">
        <w:rPr>
          <w:lang w:val="de-DE"/>
        </w:rPr>
        <w:t>Mit der Hilfe von Frank Voet, dem FOH-</w:t>
      </w:r>
      <w:r w:rsidR="00B3720F">
        <w:rPr>
          <w:lang w:val="de-DE"/>
        </w:rPr>
        <w:t>E</w:t>
      </w:r>
      <w:r w:rsidR="009C19A9">
        <w:rPr>
          <w:lang w:val="de-DE"/>
        </w:rPr>
        <w:t>ngineer</w:t>
      </w:r>
      <w:r w:rsidR="00246D50" w:rsidRPr="005C635E">
        <w:rPr>
          <w:lang w:val="de-DE"/>
        </w:rPr>
        <w:t xml:space="preserve"> von GOOSE, haben wir uns einen Tag Zeit genommen, um den gewünschten Klang in </w:t>
      </w:r>
      <w:r w:rsidR="00246D50" w:rsidRPr="005C635E">
        <w:rPr>
          <w:lang w:val="de-DE"/>
        </w:rPr>
        <w:lastRenderedPageBreak/>
        <w:t xml:space="preserve">die Mikrofone zu bekommen. </w:t>
      </w:r>
      <w:r w:rsidR="00E269F6" w:rsidRPr="005C635E">
        <w:rPr>
          <w:lang w:val="de-DE"/>
        </w:rPr>
        <w:t xml:space="preserve">Wir </w:t>
      </w:r>
      <w:r w:rsidR="00246D50" w:rsidRPr="005C635E">
        <w:rPr>
          <w:lang w:val="de-DE"/>
        </w:rPr>
        <w:t>haben es '</w:t>
      </w:r>
      <w:r w:rsidR="00BD0248">
        <w:rPr>
          <w:lang w:val="de-DE"/>
        </w:rPr>
        <w:t>old</w:t>
      </w:r>
      <w:r w:rsidR="00B3720F">
        <w:rPr>
          <w:lang w:val="de-DE"/>
        </w:rPr>
        <w:t xml:space="preserve"> </w:t>
      </w:r>
      <w:r w:rsidR="00BD0248">
        <w:rPr>
          <w:lang w:val="de-DE"/>
        </w:rPr>
        <w:t>school</w:t>
      </w:r>
      <w:r w:rsidR="00246D50" w:rsidRPr="005C635E">
        <w:rPr>
          <w:lang w:val="de-DE"/>
        </w:rPr>
        <w:t xml:space="preserve">' gemacht, einfach durch </w:t>
      </w:r>
      <w:r w:rsidR="00B3720F">
        <w:rPr>
          <w:lang w:val="de-DE"/>
        </w:rPr>
        <w:t>H</w:t>
      </w:r>
      <w:r w:rsidR="00246D50" w:rsidRPr="005C635E">
        <w:rPr>
          <w:lang w:val="de-DE"/>
        </w:rPr>
        <w:t xml:space="preserve">ören. </w:t>
      </w:r>
      <w:r w:rsidR="00BD0248">
        <w:rPr>
          <w:lang w:val="de-DE"/>
        </w:rPr>
        <w:t xml:space="preserve">Das </w:t>
      </w:r>
      <w:r w:rsidR="00246D50" w:rsidRPr="005C635E">
        <w:rPr>
          <w:lang w:val="de-DE"/>
        </w:rPr>
        <w:t xml:space="preserve">klingt logisch, aber die Leute vergessen </w:t>
      </w:r>
      <w:r w:rsidR="00BD0248">
        <w:rPr>
          <w:lang w:val="de-DE"/>
        </w:rPr>
        <w:t>es gerne</w:t>
      </w:r>
      <w:r w:rsidR="00246D50" w:rsidRPr="005C635E">
        <w:rPr>
          <w:lang w:val="de-DE"/>
        </w:rPr>
        <w:t xml:space="preserve">. </w:t>
      </w:r>
      <w:r w:rsidR="00B3720F">
        <w:rPr>
          <w:lang w:val="de-DE"/>
        </w:rPr>
        <w:t>Au</w:t>
      </w:r>
      <w:r w:rsidR="00B3720F" w:rsidRPr="005C635E">
        <w:rPr>
          <w:lang w:val="de-DE"/>
        </w:rPr>
        <w:t xml:space="preserve">ch </w:t>
      </w:r>
      <w:r w:rsidR="00B3720F">
        <w:rPr>
          <w:lang w:val="de-DE"/>
        </w:rPr>
        <w:t>d</w:t>
      </w:r>
      <w:r w:rsidR="00246D50" w:rsidRPr="005C635E">
        <w:rPr>
          <w:lang w:val="de-DE"/>
        </w:rPr>
        <w:t xml:space="preserve">ie Wahl der Mikrofone bestimmt einen Teil des </w:t>
      </w:r>
      <w:r w:rsidR="00C110CB" w:rsidRPr="005C635E">
        <w:rPr>
          <w:lang w:val="de-DE"/>
        </w:rPr>
        <w:t>Sounds</w:t>
      </w:r>
      <w:r w:rsidR="00246D50" w:rsidRPr="005C635E">
        <w:rPr>
          <w:lang w:val="de-DE"/>
        </w:rPr>
        <w:t xml:space="preserve">, und </w:t>
      </w:r>
      <w:r w:rsidR="00B3720F">
        <w:rPr>
          <w:lang w:val="de-DE"/>
        </w:rPr>
        <w:t>das VR Mic auf der Kamera war so gut wie alternativlos</w:t>
      </w:r>
      <w:r w:rsidR="00C110CB" w:rsidRPr="005C635E">
        <w:rPr>
          <w:lang w:val="de-DE"/>
        </w:rPr>
        <w:t>.</w:t>
      </w:r>
      <w:r w:rsidR="00B3720F">
        <w:rPr>
          <w:lang w:val="de-DE"/>
        </w:rPr>
        <w:t>“</w:t>
      </w:r>
    </w:p>
    <w:p w14:paraId="462B0C32" w14:textId="3F97D2B6" w:rsidR="00246D50" w:rsidRPr="005C635E" w:rsidRDefault="00246D50" w:rsidP="00246D50">
      <w:pPr>
        <w:rPr>
          <w:lang w:val="de-DE"/>
        </w:rPr>
      </w:pPr>
    </w:p>
    <w:p w14:paraId="7C7FBCEB" w14:textId="21FC4E60" w:rsidR="00246D50" w:rsidRPr="005C635E" w:rsidRDefault="006D4515" w:rsidP="00246D50">
      <w:pPr>
        <w:rPr>
          <w:lang w:val="de-DE"/>
        </w:rPr>
      </w:pPr>
      <w:r w:rsidRPr="005C635E">
        <w:rPr>
          <w:lang w:val="de-DE"/>
        </w:rPr>
        <w:t>„</w:t>
      </w:r>
      <w:r w:rsidR="00246D50" w:rsidRPr="005C635E">
        <w:rPr>
          <w:lang w:val="de-DE"/>
        </w:rPr>
        <w:t xml:space="preserve">Das Ergebnis war genau, was wir uns erhofft </w:t>
      </w:r>
      <w:r w:rsidR="008400F6" w:rsidRPr="005C635E">
        <w:rPr>
          <w:lang w:val="de-DE"/>
        </w:rPr>
        <w:t>hatten</w:t>
      </w:r>
      <w:r w:rsidR="00B3720F">
        <w:rPr>
          <w:lang w:val="de-DE"/>
        </w:rPr>
        <w:t>“</w:t>
      </w:r>
      <w:r w:rsidR="00246D50" w:rsidRPr="005C635E">
        <w:rPr>
          <w:lang w:val="de-DE"/>
        </w:rPr>
        <w:t xml:space="preserve">, </w:t>
      </w:r>
      <w:r w:rsidR="001D4C82">
        <w:rPr>
          <w:lang w:val="de-DE"/>
        </w:rPr>
        <w:t>fass</w:t>
      </w:r>
      <w:r w:rsidR="00B3720F">
        <w:rPr>
          <w:lang w:val="de-DE"/>
        </w:rPr>
        <w:t>t</w:t>
      </w:r>
      <w:r w:rsidR="001D4C82" w:rsidRPr="005C635E">
        <w:rPr>
          <w:lang w:val="de-DE"/>
        </w:rPr>
        <w:t xml:space="preserve"> </w:t>
      </w:r>
      <w:r w:rsidR="00246D50" w:rsidRPr="005C635E">
        <w:rPr>
          <w:lang w:val="de-DE"/>
        </w:rPr>
        <w:t xml:space="preserve">GOOSE </w:t>
      </w:r>
      <w:r w:rsidR="001D4C82">
        <w:rPr>
          <w:lang w:val="de-DE"/>
        </w:rPr>
        <w:t>zusammen</w:t>
      </w:r>
      <w:r w:rsidR="00246D50" w:rsidRPr="005C635E">
        <w:rPr>
          <w:lang w:val="de-DE"/>
        </w:rPr>
        <w:t xml:space="preserve">. </w:t>
      </w:r>
      <w:r w:rsidRPr="005C635E">
        <w:rPr>
          <w:lang w:val="de-DE"/>
        </w:rPr>
        <w:t>„</w:t>
      </w:r>
      <w:r w:rsidR="00246D50" w:rsidRPr="005C635E">
        <w:rPr>
          <w:lang w:val="de-DE"/>
        </w:rPr>
        <w:t xml:space="preserve">Die Kamera lädt </w:t>
      </w:r>
      <w:r w:rsidR="001D4C82">
        <w:rPr>
          <w:lang w:val="de-DE"/>
        </w:rPr>
        <w:t>das Publikum</w:t>
      </w:r>
      <w:r w:rsidR="001D4C82" w:rsidRPr="005C635E">
        <w:rPr>
          <w:lang w:val="de-DE"/>
        </w:rPr>
        <w:t xml:space="preserve"> </w:t>
      </w:r>
      <w:r w:rsidR="00B3720F">
        <w:rPr>
          <w:lang w:val="de-DE"/>
        </w:rPr>
        <w:t>zu</w:t>
      </w:r>
      <w:r w:rsidR="00B3720F" w:rsidRPr="005C635E">
        <w:rPr>
          <w:lang w:val="de-DE"/>
        </w:rPr>
        <w:t xml:space="preserve"> uns </w:t>
      </w:r>
      <w:r w:rsidR="00246D50" w:rsidRPr="005C635E">
        <w:rPr>
          <w:lang w:val="de-DE"/>
        </w:rPr>
        <w:t xml:space="preserve">in </w:t>
      </w:r>
      <w:r w:rsidR="00B3720F">
        <w:rPr>
          <w:lang w:val="de-DE"/>
        </w:rPr>
        <w:t xml:space="preserve">das Studio </w:t>
      </w:r>
      <w:r w:rsidR="00246D50" w:rsidRPr="005C635E">
        <w:rPr>
          <w:lang w:val="de-DE"/>
        </w:rPr>
        <w:t xml:space="preserve">ein, und </w:t>
      </w:r>
      <w:r w:rsidR="001D4C82">
        <w:rPr>
          <w:lang w:val="de-DE"/>
        </w:rPr>
        <w:t>beim</w:t>
      </w:r>
      <w:r w:rsidR="001D4C82" w:rsidRPr="005C635E">
        <w:rPr>
          <w:lang w:val="de-DE"/>
        </w:rPr>
        <w:t xml:space="preserve"> </w:t>
      </w:r>
      <w:r w:rsidR="00246D50" w:rsidRPr="005C635E">
        <w:rPr>
          <w:lang w:val="de-DE"/>
        </w:rPr>
        <w:t>Zuhöre</w:t>
      </w:r>
      <w:r w:rsidR="001D4C82">
        <w:rPr>
          <w:lang w:val="de-DE"/>
        </w:rPr>
        <w:t>n</w:t>
      </w:r>
      <w:r w:rsidR="00246D50" w:rsidRPr="005C635E">
        <w:rPr>
          <w:lang w:val="de-DE"/>
        </w:rPr>
        <w:t>/Zuschaue</w:t>
      </w:r>
      <w:r w:rsidR="001D4C82">
        <w:rPr>
          <w:lang w:val="de-DE"/>
        </w:rPr>
        <w:t>n</w:t>
      </w:r>
      <w:r w:rsidR="00246D50" w:rsidRPr="005C635E">
        <w:rPr>
          <w:lang w:val="de-DE"/>
        </w:rPr>
        <w:t xml:space="preserve"> </w:t>
      </w:r>
      <w:r w:rsidR="001D4C82">
        <w:rPr>
          <w:lang w:val="de-DE"/>
        </w:rPr>
        <w:t>hat man</w:t>
      </w:r>
      <w:r w:rsidR="00246D50" w:rsidRPr="005C635E">
        <w:rPr>
          <w:lang w:val="de-DE"/>
        </w:rPr>
        <w:t xml:space="preserve"> wirklich </w:t>
      </w:r>
      <w:r w:rsidR="00B3720F">
        <w:rPr>
          <w:lang w:val="de-DE"/>
        </w:rPr>
        <w:t>das</w:t>
      </w:r>
      <w:r w:rsidR="00246D50" w:rsidRPr="005C635E">
        <w:rPr>
          <w:lang w:val="de-DE"/>
        </w:rPr>
        <w:t xml:space="preserve"> </w:t>
      </w:r>
      <w:r w:rsidR="00B3720F">
        <w:rPr>
          <w:lang w:val="de-DE"/>
        </w:rPr>
        <w:t>Gefühl</w:t>
      </w:r>
      <w:r w:rsidR="00246D50" w:rsidRPr="005C635E">
        <w:rPr>
          <w:lang w:val="de-DE"/>
        </w:rPr>
        <w:t xml:space="preserve">, den Klang des Raumes </w:t>
      </w:r>
      <w:r w:rsidR="001D4C82">
        <w:rPr>
          <w:lang w:val="de-DE"/>
        </w:rPr>
        <w:t xml:space="preserve">zu </w:t>
      </w:r>
      <w:r w:rsidR="00246D50" w:rsidRPr="005C635E">
        <w:rPr>
          <w:lang w:val="de-DE"/>
        </w:rPr>
        <w:t>hör</w:t>
      </w:r>
      <w:r w:rsidR="001D4C82">
        <w:rPr>
          <w:lang w:val="de-DE"/>
        </w:rPr>
        <w:t>en</w:t>
      </w:r>
      <w:r w:rsidR="00246D50" w:rsidRPr="005C635E">
        <w:rPr>
          <w:lang w:val="de-DE"/>
        </w:rPr>
        <w:t xml:space="preserve">. Wenn </w:t>
      </w:r>
      <w:r w:rsidR="001D4C82">
        <w:rPr>
          <w:lang w:val="de-DE"/>
        </w:rPr>
        <w:t>man</w:t>
      </w:r>
      <w:r w:rsidR="001D4C82" w:rsidRPr="005C635E">
        <w:rPr>
          <w:lang w:val="de-DE"/>
        </w:rPr>
        <w:t xml:space="preserve"> </w:t>
      </w:r>
      <w:r w:rsidR="00246D50" w:rsidRPr="005C635E">
        <w:rPr>
          <w:lang w:val="de-DE"/>
        </w:rPr>
        <w:t>näher bei Dave steh</w:t>
      </w:r>
      <w:r w:rsidR="007E5C22" w:rsidRPr="005C635E">
        <w:rPr>
          <w:lang w:val="de-DE"/>
        </w:rPr>
        <w:t>t</w:t>
      </w:r>
      <w:r w:rsidR="00246D50" w:rsidRPr="005C635E">
        <w:rPr>
          <w:lang w:val="de-DE"/>
        </w:rPr>
        <w:t xml:space="preserve">, </w:t>
      </w:r>
      <w:r w:rsidR="00CA497B">
        <w:rPr>
          <w:lang w:val="de-DE"/>
        </w:rPr>
        <w:t>hört</w:t>
      </w:r>
      <w:r w:rsidR="00CA497B" w:rsidRPr="001D4C82">
        <w:rPr>
          <w:lang w:val="de-DE"/>
        </w:rPr>
        <w:t xml:space="preserve"> </w:t>
      </w:r>
      <w:r w:rsidR="00CA497B">
        <w:rPr>
          <w:lang w:val="de-DE"/>
        </w:rPr>
        <w:t xml:space="preserve">man </w:t>
      </w:r>
      <w:r w:rsidR="007E5C22" w:rsidRPr="005C635E">
        <w:rPr>
          <w:lang w:val="de-DE"/>
        </w:rPr>
        <w:t>s</w:t>
      </w:r>
      <w:r w:rsidR="00246D50" w:rsidRPr="005C635E">
        <w:rPr>
          <w:lang w:val="de-DE"/>
        </w:rPr>
        <w:t xml:space="preserve">eine Parts mehr im Vordergrund, als wenn </w:t>
      </w:r>
      <w:r w:rsidR="00CA497B">
        <w:rPr>
          <w:lang w:val="de-DE"/>
        </w:rPr>
        <w:t>man</w:t>
      </w:r>
      <w:r w:rsidR="00CA497B" w:rsidRPr="005C635E">
        <w:rPr>
          <w:lang w:val="de-DE"/>
        </w:rPr>
        <w:t xml:space="preserve"> </w:t>
      </w:r>
      <w:r w:rsidR="00246D50" w:rsidRPr="005C635E">
        <w:rPr>
          <w:lang w:val="de-DE"/>
        </w:rPr>
        <w:t xml:space="preserve">vor Berts </w:t>
      </w:r>
      <w:r w:rsidR="00CA497B">
        <w:rPr>
          <w:lang w:val="de-DE"/>
        </w:rPr>
        <w:t>Drums</w:t>
      </w:r>
      <w:r w:rsidR="00CA497B" w:rsidRPr="005C635E">
        <w:rPr>
          <w:lang w:val="de-DE"/>
        </w:rPr>
        <w:t xml:space="preserve"> </w:t>
      </w:r>
      <w:r w:rsidR="00246D50" w:rsidRPr="005C635E">
        <w:rPr>
          <w:lang w:val="de-DE"/>
        </w:rPr>
        <w:t>steh</w:t>
      </w:r>
      <w:r w:rsidR="007E5C22" w:rsidRPr="005C635E">
        <w:rPr>
          <w:lang w:val="de-DE"/>
        </w:rPr>
        <w:t>t</w:t>
      </w:r>
      <w:r w:rsidR="00246D50" w:rsidRPr="005C635E">
        <w:rPr>
          <w:lang w:val="de-DE"/>
        </w:rPr>
        <w:t xml:space="preserve">. Es ist </w:t>
      </w:r>
      <w:proofErr w:type="gramStart"/>
      <w:r w:rsidR="00246D50" w:rsidRPr="005C635E">
        <w:rPr>
          <w:lang w:val="de-DE"/>
        </w:rPr>
        <w:t>wirklich so</w:t>
      </w:r>
      <w:proofErr w:type="gramEnd"/>
      <w:r w:rsidR="00246D50" w:rsidRPr="005C635E">
        <w:rPr>
          <w:lang w:val="de-DE"/>
        </w:rPr>
        <w:t xml:space="preserve">, als ob </w:t>
      </w:r>
      <w:r w:rsidR="00CA497B">
        <w:rPr>
          <w:lang w:val="de-DE"/>
        </w:rPr>
        <w:t>man</w:t>
      </w:r>
      <w:r w:rsidR="00CA497B" w:rsidRPr="005C635E">
        <w:rPr>
          <w:lang w:val="de-DE"/>
        </w:rPr>
        <w:t xml:space="preserve"> </w:t>
      </w:r>
      <w:r w:rsidR="00246D50" w:rsidRPr="005C635E">
        <w:rPr>
          <w:lang w:val="de-DE"/>
        </w:rPr>
        <w:t>mit uns im Raum wär</w:t>
      </w:r>
      <w:r w:rsidR="00CA497B">
        <w:rPr>
          <w:lang w:val="de-DE"/>
        </w:rPr>
        <w:t>e</w:t>
      </w:r>
      <w:r w:rsidR="00246D50" w:rsidRPr="005C635E">
        <w:rPr>
          <w:lang w:val="de-DE"/>
        </w:rPr>
        <w:t xml:space="preserve"> und im Studio heruml</w:t>
      </w:r>
      <w:r w:rsidR="00CA497B">
        <w:rPr>
          <w:lang w:val="de-DE"/>
        </w:rPr>
        <w:t>äuft</w:t>
      </w:r>
      <w:r w:rsidR="00246D50" w:rsidRPr="005C635E">
        <w:rPr>
          <w:lang w:val="de-DE"/>
        </w:rPr>
        <w:t>.</w:t>
      </w:r>
      <w:r w:rsidR="00CD3F16">
        <w:rPr>
          <w:lang w:val="de-DE"/>
        </w:rPr>
        <w:t>“</w:t>
      </w:r>
      <w:bookmarkStart w:id="2" w:name="_GoBack"/>
      <w:bookmarkEnd w:id="2"/>
    </w:p>
    <w:p w14:paraId="4B7F6CA5" w14:textId="77777777" w:rsidR="00246D50" w:rsidRPr="005C635E" w:rsidRDefault="00246D50" w:rsidP="00246D50">
      <w:pPr>
        <w:rPr>
          <w:lang w:val="de-DE"/>
        </w:rPr>
      </w:pPr>
    </w:p>
    <w:p w14:paraId="7277D7B8" w14:textId="3E96A785" w:rsidR="00246D50" w:rsidRPr="005C635E" w:rsidRDefault="006D4515" w:rsidP="00246D50">
      <w:pPr>
        <w:rPr>
          <w:lang w:val="de-DE"/>
        </w:rPr>
      </w:pPr>
      <w:r w:rsidRPr="005C635E">
        <w:rPr>
          <w:lang w:val="de-DE"/>
        </w:rPr>
        <w:t>„</w:t>
      </w:r>
      <w:r w:rsidR="00246D50" w:rsidRPr="005C635E">
        <w:rPr>
          <w:lang w:val="de-DE"/>
        </w:rPr>
        <w:t>Wir sind besonders stolz darauf, dass wir diese Techn</w:t>
      </w:r>
      <w:r w:rsidR="00B3720F">
        <w:rPr>
          <w:lang w:val="de-DE"/>
        </w:rPr>
        <w:t>ik</w:t>
      </w:r>
      <w:r w:rsidR="00246D50" w:rsidRPr="005C635E">
        <w:rPr>
          <w:lang w:val="de-DE"/>
        </w:rPr>
        <w:t xml:space="preserve"> </w:t>
      </w:r>
      <w:r w:rsidR="00E17390">
        <w:rPr>
          <w:lang w:val="de-DE"/>
        </w:rPr>
        <w:t>als</w:t>
      </w:r>
      <w:r w:rsidR="00A60D5C" w:rsidRPr="005C635E">
        <w:rPr>
          <w:lang w:val="de-DE"/>
        </w:rPr>
        <w:t xml:space="preserve"> </w:t>
      </w:r>
      <w:r w:rsidR="00A60D5C">
        <w:rPr>
          <w:lang w:val="de-DE"/>
        </w:rPr>
        <w:t>Musiker</w:t>
      </w:r>
      <w:r w:rsidR="00B3720F">
        <w:rPr>
          <w:lang w:val="de-DE"/>
        </w:rPr>
        <w:t xml:space="preserve"> und </w:t>
      </w:r>
      <w:r w:rsidR="00246D50" w:rsidRPr="005C635E">
        <w:rPr>
          <w:lang w:val="de-DE"/>
        </w:rPr>
        <w:t xml:space="preserve">Produzenten eingesetzt haben. Wir lieben Live-Instrumente und </w:t>
      </w:r>
      <w:r w:rsidR="00A60D5C">
        <w:rPr>
          <w:lang w:val="de-DE"/>
        </w:rPr>
        <w:t xml:space="preserve">wir </w:t>
      </w:r>
      <w:r w:rsidR="00246D50" w:rsidRPr="005C635E">
        <w:rPr>
          <w:lang w:val="de-DE"/>
        </w:rPr>
        <w:t xml:space="preserve">lieben es, sie </w:t>
      </w:r>
      <w:r w:rsidR="00B3720F">
        <w:rPr>
          <w:lang w:val="de-DE"/>
        </w:rPr>
        <w:t xml:space="preserve">ganz natürlich </w:t>
      </w:r>
      <w:r w:rsidR="00246D50" w:rsidRPr="005C635E">
        <w:rPr>
          <w:lang w:val="de-DE"/>
        </w:rPr>
        <w:t xml:space="preserve">aufzunehmen. Und genau das haben wir </w:t>
      </w:r>
      <w:r w:rsidR="00A60D5C">
        <w:rPr>
          <w:lang w:val="de-DE"/>
        </w:rPr>
        <w:t>ge</w:t>
      </w:r>
      <w:r w:rsidR="00B3720F">
        <w:rPr>
          <w:lang w:val="de-DE"/>
        </w:rPr>
        <w:t>macht</w:t>
      </w:r>
      <w:r w:rsidR="00246D50" w:rsidRPr="005C635E">
        <w:rPr>
          <w:lang w:val="de-DE"/>
        </w:rPr>
        <w:t>.</w:t>
      </w:r>
      <w:r w:rsidR="00B3720F">
        <w:rPr>
          <w:lang w:val="de-DE"/>
        </w:rPr>
        <w:t>“</w:t>
      </w:r>
    </w:p>
    <w:p w14:paraId="128E7FEA" w14:textId="487478F9" w:rsidR="001308F0" w:rsidRPr="005C635E" w:rsidRDefault="001308F0" w:rsidP="00246D5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4"/>
        <w:gridCol w:w="2534"/>
      </w:tblGrid>
      <w:tr w:rsidR="000F1A07" w:rsidRPr="000F1A07" w14:paraId="02B717CE" w14:textId="77777777" w:rsidTr="007F578E">
        <w:tc>
          <w:tcPr>
            <w:tcW w:w="3935" w:type="dxa"/>
          </w:tcPr>
          <w:p w14:paraId="32753795" w14:textId="7CC6C805" w:rsidR="000F1A07" w:rsidRPr="005C635E" w:rsidRDefault="000F1A07" w:rsidP="007F578E">
            <w:pPr>
              <w:rPr>
                <w:lang w:val="de-DE"/>
              </w:rPr>
            </w:pPr>
            <w:r>
              <w:rPr>
                <w:noProof/>
                <w:lang w:val="de-DE" w:eastAsia="de-DE"/>
              </w:rPr>
              <w:drawing>
                <wp:inline distT="0" distB="0" distL="0" distR="0" wp14:anchorId="70F45ECD" wp14:editId="3AB3BE97">
                  <wp:extent cx="3395209" cy="33909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COVER_SYNRISE 10Y.jpg"/>
                          <pic:cNvPicPr/>
                        </pic:nvPicPr>
                        <pic:blipFill>
                          <a:blip r:embed="rId12">
                            <a:extLst>
                              <a:ext uri="{28A0092B-C50C-407E-A947-70E740481C1C}">
                                <a14:useLocalDpi xmlns:a14="http://schemas.microsoft.com/office/drawing/2010/main" val="0"/>
                              </a:ext>
                            </a:extLst>
                          </a:blip>
                          <a:stretch>
                            <a:fillRect/>
                          </a:stretch>
                        </pic:blipFill>
                        <pic:spPr>
                          <a:xfrm>
                            <a:off x="0" y="0"/>
                            <a:ext cx="3401410" cy="3397093"/>
                          </a:xfrm>
                          <a:prstGeom prst="rect">
                            <a:avLst/>
                          </a:prstGeom>
                        </pic:spPr>
                      </pic:pic>
                    </a:graphicData>
                  </a:graphic>
                </wp:inline>
              </w:drawing>
            </w:r>
          </w:p>
        </w:tc>
        <w:tc>
          <w:tcPr>
            <w:tcW w:w="3935" w:type="dxa"/>
          </w:tcPr>
          <w:p w14:paraId="5D64E521" w14:textId="120B9204" w:rsidR="000F1A07" w:rsidRPr="000F1A07" w:rsidRDefault="000F1A07" w:rsidP="000F1A07">
            <w:pPr>
              <w:pStyle w:val="Beschriftung"/>
              <w:rPr>
                <w:lang w:val="en-US"/>
              </w:rPr>
            </w:pPr>
            <w:r w:rsidRPr="004B6909">
              <w:rPr>
                <w:lang w:val="en-US"/>
              </w:rPr>
              <w:t>Cover des 10Y-Syrise Albums</w:t>
            </w:r>
          </w:p>
        </w:tc>
      </w:tr>
    </w:tbl>
    <w:p w14:paraId="3751BC9A" w14:textId="55BD391C" w:rsidR="008053D5" w:rsidRPr="000F1A07" w:rsidRDefault="008053D5" w:rsidP="00246D50">
      <w:pPr>
        <w:rPr>
          <w:lang w:val="en-US"/>
        </w:rPr>
      </w:pPr>
    </w:p>
    <w:p w14:paraId="5744C6DB" w14:textId="09EF1867" w:rsidR="008053D5" w:rsidRPr="004B6909" w:rsidRDefault="000F1A07" w:rsidP="00246D50">
      <w:pPr>
        <w:rPr>
          <w:lang w:val="de-DE"/>
        </w:rPr>
      </w:pPr>
      <w:r w:rsidRPr="004B6909">
        <w:rPr>
          <w:lang w:val="de-DE"/>
        </w:rPr>
        <w:t xml:space="preserve">Die Aufnahme </w:t>
      </w:r>
      <w:hyperlink r:id="rId13" w:history="1">
        <w:r w:rsidRPr="004B6909">
          <w:rPr>
            <w:rStyle w:val="Hyperlink"/>
            <w:lang w:val="de-DE"/>
          </w:rPr>
          <w:t>hier</w:t>
        </w:r>
      </w:hyperlink>
      <w:r w:rsidRPr="004B6909">
        <w:rPr>
          <w:lang w:val="de-DE"/>
        </w:rPr>
        <w:t xml:space="preserve"> auf Youtube </w:t>
      </w:r>
      <w:r w:rsidR="00BF2DB7" w:rsidRPr="004B6909">
        <w:rPr>
          <w:lang w:val="de-DE"/>
        </w:rPr>
        <w:t>anschauen</w:t>
      </w:r>
      <w:r w:rsidRPr="004B6909">
        <w:rPr>
          <w:lang w:val="de-DE"/>
        </w:rPr>
        <w:t xml:space="preserve"> oder </w:t>
      </w:r>
      <w:r w:rsidR="00BF2DB7" w:rsidRPr="004B6909">
        <w:rPr>
          <w:lang w:val="de-DE"/>
        </w:rPr>
        <w:t xml:space="preserve">über </w:t>
      </w:r>
      <w:hyperlink r:id="rId14" w:history="1">
        <w:r w:rsidR="00BF2DB7" w:rsidRPr="004B6909">
          <w:rPr>
            <w:rStyle w:val="Hyperlink"/>
            <w:lang w:val="de-DE"/>
          </w:rPr>
          <w:t>Spotify</w:t>
        </w:r>
      </w:hyperlink>
      <w:r w:rsidR="00BF2DB7" w:rsidRPr="004B6909">
        <w:rPr>
          <w:lang w:val="de-DE"/>
        </w:rPr>
        <w:t xml:space="preserve"> hören.</w:t>
      </w:r>
    </w:p>
    <w:p w14:paraId="0EFCEA24" w14:textId="0B9DD033" w:rsidR="00BF2DB7" w:rsidRPr="000F1A07" w:rsidRDefault="007A3CF2" w:rsidP="00246D50">
      <w:pPr>
        <w:rPr>
          <w:lang w:val="de-DE"/>
        </w:rPr>
      </w:pPr>
      <w:r>
        <w:rPr>
          <w:lang w:val="de-DE"/>
        </w:rPr>
        <w:t>GOOSE</w:t>
      </w:r>
      <w:r w:rsidR="00BF2DB7" w:rsidRPr="004B6909">
        <w:rPr>
          <w:lang w:val="de-DE"/>
        </w:rPr>
        <w:t xml:space="preserve"> auf Instagram: </w:t>
      </w:r>
      <w:hyperlink r:id="rId15" w:history="1">
        <w:r w:rsidR="00BF2DB7" w:rsidRPr="004B6909">
          <w:rPr>
            <w:rStyle w:val="Hyperlink"/>
            <w:lang w:val="de-DE"/>
          </w:rPr>
          <w:t>https://www.instagram.com/wearegoose/</w:t>
        </w:r>
      </w:hyperlink>
    </w:p>
    <w:p w14:paraId="0A7AADAA" w14:textId="77777777" w:rsidR="000F1A07" w:rsidRPr="000F1A07" w:rsidRDefault="000F1A07" w:rsidP="00246D50">
      <w:pPr>
        <w:rPr>
          <w:lang w:val="de-DE"/>
        </w:rPr>
      </w:pPr>
    </w:p>
    <w:p w14:paraId="2C49C013" w14:textId="4E229357" w:rsidR="00246D50" w:rsidRPr="005C635E" w:rsidRDefault="00B3720F" w:rsidP="00246D50">
      <w:pPr>
        <w:rPr>
          <w:lang w:val="de-DE"/>
        </w:rPr>
      </w:pPr>
      <w:r>
        <w:rPr>
          <w:lang w:val="de-DE"/>
        </w:rPr>
        <w:t>ENGINEERED</w:t>
      </w:r>
      <w:r w:rsidR="00246D50" w:rsidRPr="005C635E">
        <w:rPr>
          <w:lang w:val="de-DE"/>
        </w:rPr>
        <w:t xml:space="preserve"> UND GEMISCHT VON</w:t>
      </w:r>
    </w:p>
    <w:p w14:paraId="3A1FC744" w14:textId="059D00BC" w:rsidR="00E269F6" w:rsidRPr="005C635E" w:rsidRDefault="001308F0" w:rsidP="00246D50">
      <w:pPr>
        <w:rPr>
          <w:lang w:val="de-DE"/>
        </w:rPr>
      </w:pPr>
      <w:r w:rsidRPr="005C635E">
        <w:rPr>
          <w:lang w:val="de-DE"/>
        </w:rPr>
        <w:t>PXL</w:t>
      </w:r>
    </w:p>
    <w:p w14:paraId="3048B861" w14:textId="077F0F1F" w:rsidR="00246D50" w:rsidRPr="005C635E" w:rsidRDefault="00246D50" w:rsidP="00246D50">
      <w:pPr>
        <w:rPr>
          <w:lang w:val="de-DE"/>
        </w:rPr>
      </w:pPr>
    </w:p>
    <w:p w14:paraId="70D62AE4" w14:textId="77777777" w:rsidR="00246D50" w:rsidRPr="005C635E" w:rsidRDefault="00246D50" w:rsidP="00246D50">
      <w:pPr>
        <w:rPr>
          <w:lang w:val="de-DE"/>
        </w:rPr>
      </w:pPr>
      <w:r w:rsidRPr="005C635E">
        <w:rPr>
          <w:lang w:val="de-DE"/>
        </w:rPr>
        <w:t>AUSFÜHRENDE PRODUZENTEN</w:t>
      </w:r>
    </w:p>
    <w:p w14:paraId="63385BDF" w14:textId="1AB21738" w:rsidR="00246D50" w:rsidRPr="00B3720F" w:rsidRDefault="00246D50" w:rsidP="00246D50">
      <w:pPr>
        <w:rPr>
          <w:lang w:val="en-US"/>
        </w:rPr>
      </w:pPr>
      <w:r w:rsidRPr="00B3720F">
        <w:rPr>
          <w:lang w:val="en-US"/>
        </w:rPr>
        <w:t>Universal Music Belgi</w:t>
      </w:r>
      <w:r w:rsidR="00B3720F" w:rsidRPr="00B3720F">
        <w:rPr>
          <w:lang w:val="en-US"/>
        </w:rPr>
        <w:t>um</w:t>
      </w:r>
    </w:p>
    <w:p w14:paraId="04295B59" w14:textId="77777777" w:rsidR="00246D50" w:rsidRPr="00B3720F" w:rsidRDefault="00246D50" w:rsidP="00246D50">
      <w:pPr>
        <w:rPr>
          <w:lang w:val="en-US"/>
        </w:rPr>
      </w:pPr>
      <w:r w:rsidRPr="00B3720F">
        <w:rPr>
          <w:lang w:val="en-US"/>
        </w:rPr>
        <w:t>Safari-Studios</w:t>
      </w:r>
    </w:p>
    <w:p w14:paraId="15E29A94" w14:textId="280E6DA3" w:rsidR="00246D50" w:rsidRPr="00B3720F" w:rsidRDefault="00246D50" w:rsidP="00246D50">
      <w:pPr>
        <w:rPr>
          <w:lang w:val="en-US"/>
        </w:rPr>
      </w:pPr>
    </w:p>
    <w:p w14:paraId="3150E779" w14:textId="77777777" w:rsidR="00246D50" w:rsidRPr="005C635E" w:rsidRDefault="00246D50" w:rsidP="00246D50">
      <w:pPr>
        <w:rPr>
          <w:lang w:val="de-DE"/>
        </w:rPr>
      </w:pPr>
      <w:r w:rsidRPr="005C635E">
        <w:rPr>
          <w:lang w:val="de-DE"/>
        </w:rPr>
        <w:t>UNTERSTÜTZT VON</w:t>
      </w:r>
    </w:p>
    <w:p w14:paraId="07CCE048" w14:textId="77777777" w:rsidR="00246D50" w:rsidRPr="005C635E" w:rsidRDefault="00246D50" w:rsidP="00246D50">
      <w:pPr>
        <w:rPr>
          <w:lang w:val="de-DE"/>
        </w:rPr>
      </w:pPr>
      <w:r w:rsidRPr="005C635E">
        <w:rPr>
          <w:lang w:val="de-DE"/>
        </w:rPr>
        <w:t>Sennheiser</w:t>
      </w:r>
    </w:p>
    <w:p w14:paraId="2ED173B9" w14:textId="345157A6" w:rsidR="00B3720F" w:rsidRPr="005C635E" w:rsidRDefault="00246D50" w:rsidP="00992975">
      <w:pPr>
        <w:rPr>
          <w:lang w:val="de-DE"/>
        </w:rPr>
      </w:pPr>
      <w:r w:rsidRPr="005C635E">
        <w:rPr>
          <w:lang w:val="de-DE"/>
        </w:rPr>
        <w:t>PXL</w:t>
      </w:r>
    </w:p>
    <w:p w14:paraId="6A8086D2" w14:textId="2F9C542C" w:rsidR="008053D5" w:rsidRDefault="008053D5" w:rsidP="00992975">
      <w:pPr>
        <w:rPr>
          <w:lang w:val="de-DE"/>
        </w:rPr>
      </w:pPr>
    </w:p>
    <w:p w14:paraId="1B55DFCC" w14:textId="77777777" w:rsidR="00B3720F" w:rsidRPr="005C635E" w:rsidRDefault="00B3720F" w:rsidP="00992975">
      <w:pPr>
        <w:rPr>
          <w:lang w:val="de-DE"/>
        </w:rPr>
      </w:pPr>
    </w:p>
    <w:p w14:paraId="74ED3256" w14:textId="77777777" w:rsidR="00D4197E" w:rsidRPr="005C635E" w:rsidRDefault="00D4197E" w:rsidP="00D4197E">
      <w:pPr>
        <w:rPr>
          <w:b/>
          <w:bCs/>
          <w:lang w:val="de-DE"/>
        </w:rPr>
      </w:pPr>
      <w:r w:rsidRPr="005C635E">
        <w:rPr>
          <w:b/>
          <w:szCs w:val="18"/>
          <w:lang w:val="de-DE"/>
        </w:rPr>
        <w:t>Über Sennheiser</w:t>
      </w:r>
    </w:p>
    <w:p w14:paraId="4AB0F804" w14:textId="77777777" w:rsidR="00D4197E" w:rsidRPr="005C635E" w:rsidRDefault="00D4197E" w:rsidP="00D4197E">
      <w:pPr>
        <w:pStyle w:val="About"/>
        <w:rPr>
          <w:b/>
          <w:bCs/>
          <w:lang w:val="de-DE"/>
        </w:rPr>
      </w:pPr>
      <w:r w:rsidRPr="005C635E">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5C635E">
        <w:rPr>
          <w:color w:val="0095D5" w:themeColor="accent1"/>
          <w:szCs w:val="18"/>
          <w:lang w:val="de-DE"/>
        </w:rPr>
        <w:t>www.sennheiser.com</w:t>
      </w:r>
    </w:p>
    <w:p w14:paraId="02278527" w14:textId="48775759" w:rsidR="00D4197E" w:rsidRDefault="00D4197E" w:rsidP="00D4197E">
      <w:pPr>
        <w:pStyle w:val="About"/>
        <w:rPr>
          <w:lang w:val="de-DE"/>
        </w:rPr>
      </w:pPr>
    </w:p>
    <w:p w14:paraId="255EBAB0" w14:textId="77777777" w:rsidR="00B3720F" w:rsidRPr="005C635E" w:rsidRDefault="00B3720F" w:rsidP="00D4197E">
      <w:pPr>
        <w:pStyle w:val="About"/>
        <w:rPr>
          <w:lang w:val="de-DE"/>
        </w:rPr>
      </w:pPr>
    </w:p>
    <w:p w14:paraId="412BD886" w14:textId="77777777" w:rsidR="00D4197E" w:rsidRPr="005C635E" w:rsidRDefault="00D4197E" w:rsidP="00D4197E">
      <w:pPr>
        <w:pStyle w:val="Contact"/>
        <w:rPr>
          <w:b/>
          <w:lang w:val="de-DE"/>
        </w:rPr>
      </w:pPr>
      <w:r w:rsidRPr="005C635E">
        <w:rPr>
          <w:b/>
          <w:lang w:val="de-DE"/>
        </w:rPr>
        <w:t>Lokaler Pressekontakt</w:t>
      </w:r>
    </w:p>
    <w:p w14:paraId="4A1E5EBA" w14:textId="77777777" w:rsidR="00D4197E" w:rsidRPr="005C635E" w:rsidRDefault="00D4197E" w:rsidP="00D4197E">
      <w:pPr>
        <w:pStyle w:val="Contact"/>
        <w:rPr>
          <w:lang w:val="de-DE"/>
        </w:rPr>
      </w:pPr>
    </w:p>
    <w:p w14:paraId="0A24F272" w14:textId="77777777" w:rsidR="00D4197E" w:rsidRPr="005C635E" w:rsidRDefault="00D4197E" w:rsidP="00D4197E">
      <w:pPr>
        <w:pStyle w:val="Contact"/>
        <w:rPr>
          <w:color w:val="0095D5"/>
          <w:lang w:val="de-DE"/>
        </w:rPr>
      </w:pPr>
      <w:r w:rsidRPr="005C635E">
        <w:rPr>
          <w:color w:val="0095D5"/>
          <w:lang w:val="de-DE"/>
        </w:rPr>
        <w:t>Stefan Peters</w:t>
      </w:r>
      <w:r w:rsidRPr="005C635E">
        <w:rPr>
          <w:color w:val="0095D5"/>
          <w:lang w:val="de-DE"/>
        </w:rPr>
        <w:tab/>
      </w:r>
    </w:p>
    <w:p w14:paraId="4675AFF8" w14:textId="77777777" w:rsidR="00D4197E" w:rsidRPr="005C635E" w:rsidRDefault="00D4197E" w:rsidP="00D4197E">
      <w:pPr>
        <w:pStyle w:val="Contact"/>
        <w:rPr>
          <w:lang w:val="de-DE"/>
        </w:rPr>
      </w:pPr>
      <w:r w:rsidRPr="005C635E">
        <w:rPr>
          <w:lang w:val="de-DE"/>
        </w:rPr>
        <w:t>Stefan.peters@sennheiser.com</w:t>
      </w:r>
      <w:r w:rsidRPr="005C635E">
        <w:rPr>
          <w:lang w:val="de-DE"/>
        </w:rPr>
        <w:tab/>
      </w:r>
    </w:p>
    <w:p w14:paraId="2BEC8B8C" w14:textId="77777777" w:rsidR="00D4197E" w:rsidRPr="005C635E" w:rsidRDefault="00D4197E" w:rsidP="00D4197E">
      <w:pPr>
        <w:pStyle w:val="Contact"/>
        <w:rPr>
          <w:lang w:val="de-DE"/>
        </w:rPr>
      </w:pPr>
      <w:r w:rsidRPr="005C635E">
        <w:rPr>
          <w:lang w:val="de-DE"/>
        </w:rPr>
        <w:t>+49 (5130) 600 - 1026</w:t>
      </w:r>
    </w:p>
    <w:p w14:paraId="60F9AE47" w14:textId="77777777" w:rsidR="00047270" w:rsidRPr="005C635E" w:rsidRDefault="00047270" w:rsidP="00945E93">
      <w:pPr>
        <w:pStyle w:val="Contact"/>
        <w:rPr>
          <w:lang w:val="de-DE"/>
        </w:rPr>
      </w:pPr>
    </w:p>
    <w:sectPr w:rsidR="00047270" w:rsidRPr="005C635E"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1EB74" w14:textId="77777777" w:rsidR="006C742C" w:rsidRDefault="006C742C" w:rsidP="00CA1EB9">
      <w:pPr>
        <w:spacing w:line="240" w:lineRule="auto"/>
      </w:pPr>
      <w:r>
        <w:separator/>
      </w:r>
    </w:p>
  </w:endnote>
  <w:endnote w:type="continuationSeparator" w:id="0">
    <w:p w14:paraId="2E757476" w14:textId="77777777" w:rsidR="006C742C" w:rsidRDefault="006C742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3ED85451-58C7-4571-8AD6-659F5B5EBF2D}"/>
    <w:embedBold r:id="rId2" w:fontKey="{4CC3E508-567C-4DF9-921E-C4A40AF31749}"/>
    <w:embedItalic r:id="rId3" w:fontKey="{8AD2F5AF-D8CC-4E8D-87E1-4F055A8946CC}"/>
    <w:embedBoldItalic r:id="rId4" w:fontKey="{6D790847-BFEE-487A-A96D-408B3265A62B}"/>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5" w:fontKey="{BC6BA3E0-FC92-49D2-81C3-465F08D35D4E}"/>
  </w:font>
  <w:font w:name="Calibri">
    <w:panose1 w:val="020F0502020204030204"/>
    <w:charset w:val="00"/>
    <w:family w:val="swiss"/>
    <w:pitch w:val="variable"/>
    <w:sig w:usb0="E0002EFF" w:usb1="C000247B" w:usb2="00000009" w:usb3="00000000" w:csb0="000001FF" w:csb1="00000000"/>
    <w:embedRegular r:id="rId6" w:fontKey="{82F1BFD4-B2B4-46C9-B21C-3F131BA129E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0BE11" w14:textId="77777777" w:rsidR="006C742C" w:rsidRDefault="006C742C" w:rsidP="00CA1EB9">
      <w:pPr>
        <w:spacing w:line="240" w:lineRule="auto"/>
      </w:pPr>
      <w:r>
        <w:separator/>
      </w:r>
    </w:p>
  </w:footnote>
  <w:footnote w:type="continuationSeparator" w:id="0">
    <w:p w14:paraId="2AC74F43" w14:textId="77777777" w:rsidR="006C742C" w:rsidRDefault="006C742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 xml:space="preserve">Pressemitteilung </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4B6909">
      <w:rPr>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 xml:space="preserve">Pressemitteilung </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3F2"/>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A5C2AC0"/>
    <w:multiLevelType w:val="multilevel"/>
    <w:tmpl w:val="67B05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226AF"/>
    <w:multiLevelType w:val="multilevel"/>
    <w:tmpl w:val="9A486C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48924041"/>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F177393"/>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6"/>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7"/>
  </w:num>
  <w:num w:numId="12">
    <w:abstractNumId w:val="14"/>
  </w:num>
  <w:num w:numId="13">
    <w:abstractNumId w:val="9"/>
  </w:num>
  <w:num w:numId="14">
    <w:abstractNumId w:val="10"/>
  </w:num>
  <w:num w:numId="15">
    <w:abstractNumId w:val="3"/>
  </w:num>
  <w:num w:numId="16">
    <w:abstractNumId w:val="1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grammar="clean"/>
  <w:defaultTabStop w:val="396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645"/>
    <w:rsid w:val="000134D7"/>
    <w:rsid w:val="0001632B"/>
    <w:rsid w:val="0001676E"/>
    <w:rsid w:val="00021722"/>
    <w:rsid w:val="00023625"/>
    <w:rsid w:val="00034424"/>
    <w:rsid w:val="00036576"/>
    <w:rsid w:val="00044B92"/>
    <w:rsid w:val="000451AC"/>
    <w:rsid w:val="00047270"/>
    <w:rsid w:val="00047D6A"/>
    <w:rsid w:val="00052598"/>
    <w:rsid w:val="00054C9C"/>
    <w:rsid w:val="00056086"/>
    <w:rsid w:val="00060BEE"/>
    <w:rsid w:val="0006221A"/>
    <w:rsid w:val="00062A68"/>
    <w:rsid w:val="00063B5E"/>
    <w:rsid w:val="000650C7"/>
    <w:rsid w:val="00071D44"/>
    <w:rsid w:val="00073B22"/>
    <w:rsid w:val="000771D9"/>
    <w:rsid w:val="00082526"/>
    <w:rsid w:val="000850F9"/>
    <w:rsid w:val="00086BC7"/>
    <w:rsid w:val="00093A44"/>
    <w:rsid w:val="000A054A"/>
    <w:rsid w:val="000A414A"/>
    <w:rsid w:val="000B131C"/>
    <w:rsid w:val="000B16C2"/>
    <w:rsid w:val="000C1BEC"/>
    <w:rsid w:val="000C1C9D"/>
    <w:rsid w:val="000D07C3"/>
    <w:rsid w:val="000D6A74"/>
    <w:rsid w:val="000E766C"/>
    <w:rsid w:val="000F1105"/>
    <w:rsid w:val="000F1A07"/>
    <w:rsid w:val="000F712D"/>
    <w:rsid w:val="000F7E49"/>
    <w:rsid w:val="001030EE"/>
    <w:rsid w:val="00110939"/>
    <w:rsid w:val="00117457"/>
    <w:rsid w:val="00121501"/>
    <w:rsid w:val="00124508"/>
    <w:rsid w:val="001258EF"/>
    <w:rsid w:val="00126C8C"/>
    <w:rsid w:val="001274C0"/>
    <w:rsid w:val="0013050D"/>
    <w:rsid w:val="001308F0"/>
    <w:rsid w:val="00133565"/>
    <w:rsid w:val="00133894"/>
    <w:rsid w:val="00133F2A"/>
    <w:rsid w:val="001345C1"/>
    <w:rsid w:val="00136AF0"/>
    <w:rsid w:val="0014006E"/>
    <w:rsid w:val="0014010A"/>
    <w:rsid w:val="00140778"/>
    <w:rsid w:val="00140F32"/>
    <w:rsid w:val="00152FA9"/>
    <w:rsid w:val="001624CA"/>
    <w:rsid w:val="00165F2F"/>
    <w:rsid w:val="0016666F"/>
    <w:rsid w:val="0016778C"/>
    <w:rsid w:val="001747E2"/>
    <w:rsid w:val="00177338"/>
    <w:rsid w:val="00186350"/>
    <w:rsid w:val="001902FC"/>
    <w:rsid w:val="0019501A"/>
    <w:rsid w:val="001A5A7D"/>
    <w:rsid w:val="001A7964"/>
    <w:rsid w:val="001B46A8"/>
    <w:rsid w:val="001B4B52"/>
    <w:rsid w:val="001B6CD5"/>
    <w:rsid w:val="001C00CF"/>
    <w:rsid w:val="001C4B7D"/>
    <w:rsid w:val="001C63D8"/>
    <w:rsid w:val="001D19C5"/>
    <w:rsid w:val="001D4C82"/>
    <w:rsid w:val="001D4E25"/>
    <w:rsid w:val="001E0C8F"/>
    <w:rsid w:val="001F3001"/>
    <w:rsid w:val="002057CE"/>
    <w:rsid w:val="002075EF"/>
    <w:rsid w:val="00224553"/>
    <w:rsid w:val="00230299"/>
    <w:rsid w:val="0023030F"/>
    <w:rsid w:val="0023291B"/>
    <w:rsid w:val="002332F1"/>
    <w:rsid w:val="002356E0"/>
    <w:rsid w:val="00235C08"/>
    <w:rsid w:val="00237545"/>
    <w:rsid w:val="002409B4"/>
    <w:rsid w:val="00244DFE"/>
    <w:rsid w:val="00245322"/>
    <w:rsid w:val="00246D50"/>
    <w:rsid w:val="002502A3"/>
    <w:rsid w:val="002675FA"/>
    <w:rsid w:val="00280603"/>
    <w:rsid w:val="00282A8D"/>
    <w:rsid w:val="002834AA"/>
    <w:rsid w:val="002849F1"/>
    <w:rsid w:val="00286F89"/>
    <w:rsid w:val="00290030"/>
    <w:rsid w:val="00290A1B"/>
    <w:rsid w:val="00291CDA"/>
    <w:rsid w:val="00294155"/>
    <w:rsid w:val="002963DE"/>
    <w:rsid w:val="002A3A03"/>
    <w:rsid w:val="002A54F5"/>
    <w:rsid w:val="002B228B"/>
    <w:rsid w:val="002C10B6"/>
    <w:rsid w:val="002C4738"/>
    <w:rsid w:val="002C6F4D"/>
    <w:rsid w:val="002C7064"/>
    <w:rsid w:val="002D11A8"/>
    <w:rsid w:val="002D597A"/>
    <w:rsid w:val="002E0BC0"/>
    <w:rsid w:val="002E4B89"/>
    <w:rsid w:val="002E5BCE"/>
    <w:rsid w:val="002E6AC4"/>
    <w:rsid w:val="002F6C5E"/>
    <w:rsid w:val="00305B63"/>
    <w:rsid w:val="00311C6F"/>
    <w:rsid w:val="00316540"/>
    <w:rsid w:val="00321C69"/>
    <w:rsid w:val="00321E2C"/>
    <w:rsid w:val="003222F5"/>
    <w:rsid w:val="00324859"/>
    <w:rsid w:val="00326FB8"/>
    <w:rsid w:val="003275FC"/>
    <w:rsid w:val="00331A0C"/>
    <w:rsid w:val="00346D4C"/>
    <w:rsid w:val="003477FA"/>
    <w:rsid w:val="00350448"/>
    <w:rsid w:val="00350556"/>
    <w:rsid w:val="00351B40"/>
    <w:rsid w:val="003524A7"/>
    <w:rsid w:val="00354AF9"/>
    <w:rsid w:val="00356EDF"/>
    <w:rsid w:val="0036480A"/>
    <w:rsid w:val="003708EA"/>
    <w:rsid w:val="00372321"/>
    <w:rsid w:val="00373F92"/>
    <w:rsid w:val="00375ACD"/>
    <w:rsid w:val="0038583A"/>
    <w:rsid w:val="00387600"/>
    <w:rsid w:val="00387744"/>
    <w:rsid w:val="003A649F"/>
    <w:rsid w:val="003B37D4"/>
    <w:rsid w:val="003B6F65"/>
    <w:rsid w:val="003C59A5"/>
    <w:rsid w:val="003C5BCC"/>
    <w:rsid w:val="003D06A1"/>
    <w:rsid w:val="003D29A9"/>
    <w:rsid w:val="003D2DCD"/>
    <w:rsid w:val="003E0005"/>
    <w:rsid w:val="003E059E"/>
    <w:rsid w:val="003E38A9"/>
    <w:rsid w:val="003E4BEF"/>
    <w:rsid w:val="003E6A07"/>
    <w:rsid w:val="003E7787"/>
    <w:rsid w:val="003F6B63"/>
    <w:rsid w:val="0040012C"/>
    <w:rsid w:val="00400B3D"/>
    <w:rsid w:val="00404BF7"/>
    <w:rsid w:val="00405CA3"/>
    <w:rsid w:val="00406354"/>
    <w:rsid w:val="0041198E"/>
    <w:rsid w:val="004122C3"/>
    <w:rsid w:val="004222D6"/>
    <w:rsid w:val="00424F62"/>
    <w:rsid w:val="004258A9"/>
    <w:rsid w:val="00431785"/>
    <w:rsid w:val="004332C4"/>
    <w:rsid w:val="004413BC"/>
    <w:rsid w:val="004417D1"/>
    <w:rsid w:val="00442551"/>
    <w:rsid w:val="004430FE"/>
    <w:rsid w:val="00447C55"/>
    <w:rsid w:val="00450FE3"/>
    <w:rsid w:val="00451F9E"/>
    <w:rsid w:val="00453B3E"/>
    <w:rsid w:val="004555C1"/>
    <w:rsid w:val="00462AE9"/>
    <w:rsid w:val="00465B75"/>
    <w:rsid w:val="00474E4B"/>
    <w:rsid w:val="00490C42"/>
    <w:rsid w:val="0049294E"/>
    <w:rsid w:val="004A40F5"/>
    <w:rsid w:val="004A51C8"/>
    <w:rsid w:val="004B143D"/>
    <w:rsid w:val="004B6909"/>
    <w:rsid w:val="004E0A54"/>
    <w:rsid w:val="004E218F"/>
    <w:rsid w:val="004F31F9"/>
    <w:rsid w:val="004F535E"/>
    <w:rsid w:val="00504A34"/>
    <w:rsid w:val="00505597"/>
    <w:rsid w:val="00523995"/>
    <w:rsid w:val="0052510B"/>
    <w:rsid w:val="005327DB"/>
    <w:rsid w:val="00535E0F"/>
    <w:rsid w:val="005438AB"/>
    <w:rsid w:val="0054446C"/>
    <w:rsid w:val="0055039A"/>
    <w:rsid w:val="005522DB"/>
    <w:rsid w:val="00553BD3"/>
    <w:rsid w:val="00560FAB"/>
    <w:rsid w:val="005610D9"/>
    <w:rsid w:val="00561A8C"/>
    <w:rsid w:val="00564739"/>
    <w:rsid w:val="00572758"/>
    <w:rsid w:val="005735C2"/>
    <w:rsid w:val="00576746"/>
    <w:rsid w:val="00583AAC"/>
    <w:rsid w:val="00584432"/>
    <w:rsid w:val="00585911"/>
    <w:rsid w:val="005A0B2C"/>
    <w:rsid w:val="005A70DE"/>
    <w:rsid w:val="005B1867"/>
    <w:rsid w:val="005C0D57"/>
    <w:rsid w:val="005C1F67"/>
    <w:rsid w:val="005C346B"/>
    <w:rsid w:val="005C577A"/>
    <w:rsid w:val="005C635E"/>
    <w:rsid w:val="005C698C"/>
    <w:rsid w:val="005D2B9A"/>
    <w:rsid w:val="005D571F"/>
    <w:rsid w:val="005E34A2"/>
    <w:rsid w:val="005E681B"/>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55700"/>
    <w:rsid w:val="006626CC"/>
    <w:rsid w:val="00665D96"/>
    <w:rsid w:val="00675720"/>
    <w:rsid w:val="006758C2"/>
    <w:rsid w:val="00675D6D"/>
    <w:rsid w:val="00675EC3"/>
    <w:rsid w:val="00686D52"/>
    <w:rsid w:val="006909C7"/>
    <w:rsid w:val="00690B64"/>
    <w:rsid w:val="0069151D"/>
    <w:rsid w:val="00692D50"/>
    <w:rsid w:val="00694F9A"/>
    <w:rsid w:val="006967BE"/>
    <w:rsid w:val="006A5742"/>
    <w:rsid w:val="006A6F9C"/>
    <w:rsid w:val="006A7B16"/>
    <w:rsid w:val="006B12AB"/>
    <w:rsid w:val="006B1B50"/>
    <w:rsid w:val="006B5046"/>
    <w:rsid w:val="006B6C35"/>
    <w:rsid w:val="006B7BAC"/>
    <w:rsid w:val="006C0585"/>
    <w:rsid w:val="006C239A"/>
    <w:rsid w:val="006C661E"/>
    <w:rsid w:val="006C742C"/>
    <w:rsid w:val="006C7F79"/>
    <w:rsid w:val="006D4515"/>
    <w:rsid w:val="006E233E"/>
    <w:rsid w:val="006E58DB"/>
    <w:rsid w:val="006E7B06"/>
    <w:rsid w:val="006F058F"/>
    <w:rsid w:val="006F1F15"/>
    <w:rsid w:val="006F269B"/>
    <w:rsid w:val="006F3F7E"/>
    <w:rsid w:val="00701A09"/>
    <w:rsid w:val="00702FBD"/>
    <w:rsid w:val="00706DDB"/>
    <w:rsid w:val="007155FA"/>
    <w:rsid w:val="007237E9"/>
    <w:rsid w:val="00724E7B"/>
    <w:rsid w:val="00731CFE"/>
    <w:rsid w:val="007321DA"/>
    <w:rsid w:val="00732897"/>
    <w:rsid w:val="0073498E"/>
    <w:rsid w:val="0073722D"/>
    <w:rsid w:val="00737B01"/>
    <w:rsid w:val="00740D3A"/>
    <w:rsid w:val="00743038"/>
    <w:rsid w:val="0075529A"/>
    <w:rsid w:val="007566C1"/>
    <w:rsid w:val="00760995"/>
    <w:rsid w:val="007641A9"/>
    <w:rsid w:val="007659E8"/>
    <w:rsid w:val="00766E21"/>
    <w:rsid w:val="0076743A"/>
    <w:rsid w:val="00770BBE"/>
    <w:rsid w:val="00771818"/>
    <w:rsid w:val="00772686"/>
    <w:rsid w:val="00775738"/>
    <w:rsid w:val="00775AD6"/>
    <w:rsid w:val="0078066D"/>
    <w:rsid w:val="00782317"/>
    <w:rsid w:val="00785695"/>
    <w:rsid w:val="00786EA4"/>
    <w:rsid w:val="0079263F"/>
    <w:rsid w:val="00794D1F"/>
    <w:rsid w:val="007A2D75"/>
    <w:rsid w:val="007A30AC"/>
    <w:rsid w:val="007A3CF2"/>
    <w:rsid w:val="007A497B"/>
    <w:rsid w:val="007A5F92"/>
    <w:rsid w:val="007B0147"/>
    <w:rsid w:val="007C2184"/>
    <w:rsid w:val="007C4F79"/>
    <w:rsid w:val="007C5F04"/>
    <w:rsid w:val="007C6B1C"/>
    <w:rsid w:val="007C6C67"/>
    <w:rsid w:val="007C7C6E"/>
    <w:rsid w:val="007D0FC1"/>
    <w:rsid w:val="007D1325"/>
    <w:rsid w:val="007D259C"/>
    <w:rsid w:val="007D3E22"/>
    <w:rsid w:val="007D50B6"/>
    <w:rsid w:val="007D6683"/>
    <w:rsid w:val="007E45D0"/>
    <w:rsid w:val="007E5C22"/>
    <w:rsid w:val="007E6EAA"/>
    <w:rsid w:val="007F2BE1"/>
    <w:rsid w:val="00800E20"/>
    <w:rsid w:val="008053D5"/>
    <w:rsid w:val="00810722"/>
    <w:rsid w:val="008107A6"/>
    <w:rsid w:val="00810BAE"/>
    <w:rsid w:val="00812113"/>
    <w:rsid w:val="008153F8"/>
    <w:rsid w:val="00816276"/>
    <w:rsid w:val="00835C42"/>
    <w:rsid w:val="00836561"/>
    <w:rsid w:val="008400F6"/>
    <w:rsid w:val="00841322"/>
    <w:rsid w:val="00842A37"/>
    <w:rsid w:val="00842A7D"/>
    <w:rsid w:val="008514C4"/>
    <w:rsid w:val="0085561B"/>
    <w:rsid w:val="00856149"/>
    <w:rsid w:val="0085705E"/>
    <w:rsid w:val="00861D34"/>
    <w:rsid w:val="0086497A"/>
    <w:rsid w:val="0087126E"/>
    <w:rsid w:val="00873628"/>
    <w:rsid w:val="008774FC"/>
    <w:rsid w:val="00880B94"/>
    <w:rsid w:val="00880BFE"/>
    <w:rsid w:val="0088387D"/>
    <w:rsid w:val="0088509A"/>
    <w:rsid w:val="00886E20"/>
    <w:rsid w:val="008936EE"/>
    <w:rsid w:val="00897319"/>
    <w:rsid w:val="008A218A"/>
    <w:rsid w:val="008A2E98"/>
    <w:rsid w:val="008A3BF3"/>
    <w:rsid w:val="008A6B87"/>
    <w:rsid w:val="008B7E63"/>
    <w:rsid w:val="008D372F"/>
    <w:rsid w:val="008D6CAB"/>
    <w:rsid w:val="008E477E"/>
    <w:rsid w:val="008E5D5C"/>
    <w:rsid w:val="008E7699"/>
    <w:rsid w:val="008F3CED"/>
    <w:rsid w:val="008F4BBB"/>
    <w:rsid w:val="008F559F"/>
    <w:rsid w:val="00901209"/>
    <w:rsid w:val="00902F4D"/>
    <w:rsid w:val="00902FA2"/>
    <w:rsid w:val="009031C7"/>
    <w:rsid w:val="00904B13"/>
    <w:rsid w:val="0091333B"/>
    <w:rsid w:val="00917FDF"/>
    <w:rsid w:val="00921EA3"/>
    <w:rsid w:val="00922ACD"/>
    <w:rsid w:val="009302B0"/>
    <w:rsid w:val="009320A9"/>
    <w:rsid w:val="00937175"/>
    <w:rsid w:val="009447CB"/>
    <w:rsid w:val="00945E93"/>
    <w:rsid w:val="00946B67"/>
    <w:rsid w:val="00956166"/>
    <w:rsid w:val="009608D0"/>
    <w:rsid w:val="00962054"/>
    <w:rsid w:val="0096404E"/>
    <w:rsid w:val="00964682"/>
    <w:rsid w:val="0096474B"/>
    <w:rsid w:val="0097112C"/>
    <w:rsid w:val="0097538C"/>
    <w:rsid w:val="00977493"/>
    <w:rsid w:val="00982CA2"/>
    <w:rsid w:val="0098574C"/>
    <w:rsid w:val="00991BEB"/>
    <w:rsid w:val="00992975"/>
    <w:rsid w:val="00992A12"/>
    <w:rsid w:val="00994054"/>
    <w:rsid w:val="009973DF"/>
    <w:rsid w:val="00997A82"/>
    <w:rsid w:val="009A5684"/>
    <w:rsid w:val="009A69CD"/>
    <w:rsid w:val="009B0DEC"/>
    <w:rsid w:val="009B6BB2"/>
    <w:rsid w:val="009C19A9"/>
    <w:rsid w:val="009C323E"/>
    <w:rsid w:val="009C45A2"/>
    <w:rsid w:val="009C638A"/>
    <w:rsid w:val="009C6DC5"/>
    <w:rsid w:val="009D1FAD"/>
    <w:rsid w:val="009D37D0"/>
    <w:rsid w:val="009D6AD5"/>
    <w:rsid w:val="009E3461"/>
    <w:rsid w:val="009E3E90"/>
    <w:rsid w:val="009F136E"/>
    <w:rsid w:val="009F627E"/>
    <w:rsid w:val="009F7D3F"/>
    <w:rsid w:val="009F7EAC"/>
    <w:rsid w:val="00A00D22"/>
    <w:rsid w:val="00A02C88"/>
    <w:rsid w:val="00A06005"/>
    <w:rsid w:val="00A06726"/>
    <w:rsid w:val="00A10D64"/>
    <w:rsid w:val="00A11584"/>
    <w:rsid w:val="00A22CED"/>
    <w:rsid w:val="00A253D3"/>
    <w:rsid w:val="00A26180"/>
    <w:rsid w:val="00A368BF"/>
    <w:rsid w:val="00A36C6A"/>
    <w:rsid w:val="00A40098"/>
    <w:rsid w:val="00A40537"/>
    <w:rsid w:val="00A4309A"/>
    <w:rsid w:val="00A4760E"/>
    <w:rsid w:val="00A60D5C"/>
    <w:rsid w:val="00A61908"/>
    <w:rsid w:val="00A65088"/>
    <w:rsid w:val="00A77E5E"/>
    <w:rsid w:val="00A807B3"/>
    <w:rsid w:val="00A84B2B"/>
    <w:rsid w:val="00A8551F"/>
    <w:rsid w:val="00A9144B"/>
    <w:rsid w:val="00A92F4F"/>
    <w:rsid w:val="00A95584"/>
    <w:rsid w:val="00A9625E"/>
    <w:rsid w:val="00AA1ADD"/>
    <w:rsid w:val="00AA1DB9"/>
    <w:rsid w:val="00AA4F06"/>
    <w:rsid w:val="00AB0C5A"/>
    <w:rsid w:val="00AB3230"/>
    <w:rsid w:val="00AB3D45"/>
    <w:rsid w:val="00AB48ED"/>
    <w:rsid w:val="00AB5767"/>
    <w:rsid w:val="00AC401E"/>
    <w:rsid w:val="00AC4501"/>
    <w:rsid w:val="00AC4E77"/>
    <w:rsid w:val="00AC7AA1"/>
    <w:rsid w:val="00AC7CFA"/>
    <w:rsid w:val="00AD20B3"/>
    <w:rsid w:val="00AD75E0"/>
    <w:rsid w:val="00AD7B4E"/>
    <w:rsid w:val="00AE0EF3"/>
    <w:rsid w:val="00AE0EF8"/>
    <w:rsid w:val="00AE2057"/>
    <w:rsid w:val="00AE2326"/>
    <w:rsid w:val="00AE4FA2"/>
    <w:rsid w:val="00B05B29"/>
    <w:rsid w:val="00B14A0B"/>
    <w:rsid w:val="00B17689"/>
    <w:rsid w:val="00B20E88"/>
    <w:rsid w:val="00B210B9"/>
    <w:rsid w:val="00B348F7"/>
    <w:rsid w:val="00B35055"/>
    <w:rsid w:val="00B3544D"/>
    <w:rsid w:val="00B3720F"/>
    <w:rsid w:val="00B47395"/>
    <w:rsid w:val="00B476AD"/>
    <w:rsid w:val="00B5217E"/>
    <w:rsid w:val="00B56D8B"/>
    <w:rsid w:val="00B658A8"/>
    <w:rsid w:val="00B74CE0"/>
    <w:rsid w:val="00B76B99"/>
    <w:rsid w:val="00B80CE6"/>
    <w:rsid w:val="00B85593"/>
    <w:rsid w:val="00B90DCF"/>
    <w:rsid w:val="00B97D0D"/>
    <w:rsid w:val="00B97F45"/>
    <w:rsid w:val="00BB16BE"/>
    <w:rsid w:val="00BB6598"/>
    <w:rsid w:val="00BB6C23"/>
    <w:rsid w:val="00BC4C8D"/>
    <w:rsid w:val="00BD0248"/>
    <w:rsid w:val="00BD1602"/>
    <w:rsid w:val="00BE0D8C"/>
    <w:rsid w:val="00BE56F7"/>
    <w:rsid w:val="00BE7969"/>
    <w:rsid w:val="00BF2DB7"/>
    <w:rsid w:val="00BF520E"/>
    <w:rsid w:val="00BF7D6F"/>
    <w:rsid w:val="00C02462"/>
    <w:rsid w:val="00C02C6E"/>
    <w:rsid w:val="00C04E86"/>
    <w:rsid w:val="00C05339"/>
    <w:rsid w:val="00C0651D"/>
    <w:rsid w:val="00C110CB"/>
    <w:rsid w:val="00C15801"/>
    <w:rsid w:val="00C165CF"/>
    <w:rsid w:val="00C16707"/>
    <w:rsid w:val="00C20AE4"/>
    <w:rsid w:val="00C248FC"/>
    <w:rsid w:val="00C24DAB"/>
    <w:rsid w:val="00C264BE"/>
    <w:rsid w:val="00C30400"/>
    <w:rsid w:val="00C30C91"/>
    <w:rsid w:val="00C35EE3"/>
    <w:rsid w:val="00C3642B"/>
    <w:rsid w:val="00C40047"/>
    <w:rsid w:val="00C40D52"/>
    <w:rsid w:val="00C413D7"/>
    <w:rsid w:val="00C41533"/>
    <w:rsid w:val="00C42C03"/>
    <w:rsid w:val="00C44D9D"/>
    <w:rsid w:val="00C54A26"/>
    <w:rsid w:val="00C6589B"/>
    <w:rsid w:val="00C75488"/>
    <w:rsid w:val="00C7719F"/>
    <w:rsid w:val="00C77D48"/>
    <w:rsid w:val="00C803BA"/>
    <w:rsid w:val="00C8099E"/>
    <w:rsid w:val="00C815A3"/>
    <w:rsid w:val="00C85083"/>
    <w:rsid w:val="00C91ACD"/>
    <w:rsid w:val="00C931A2"/>
    <w:rsid w:val="00C95220"/>
    <w:rsid w:val="00CA0860"/>
    <w:rsid w:val="00CA1EB9"/>
    <w:rsid w:val="00CA497B"/>
    <w:rsid w:val="00CB5CE4"/>
    <w:rsid w:val="00CC06C6"/>
    <w:rsid w:val="00CC219A"/>
    <w:rsid w:val="00CC48A7"/>
    <w:rsid w:val="00CC702E"/>
    <w:rsid w:val="00CD1004"/>
    <w:rsid w:val="00CD3F16"/>
    <w:rsid w:val="00CD4026"/>
    <w:rsid w:val="00CD5497"/>
    <w:rsid w:val="00CD5F7D"/>
    <w:rsid w:val="00CD69CF"/>
    <w:rsid w:val="00CD7514"/>
    <w:rsid w:val="00CE31F8"/>
    <w:rsid w:val="00CE4E9C"/>
    <w:rsid w:val="00CE5729"/>
    <w:rsid w:val="00D01572"/>
    <w:rsid w:val="00D02F84"/>
    <w:rsid w:val="00D040DC"/>
    <w:rsid w:val="00D16B4E"/>
    <w:rsid w:val="00D1724D"/>
    <w:rsid w:val="00D22EA6"/>
    <w:rsid w:val="00D245A7"/>
    <w:rsid w:val="00D25F97"/>
    <w:rsid w:val="00D27C5E"/>
    <w:rsid w:val="00D27D88"/>
    <w:rsid w:val="00D36C34"/>
    <w:rsid w:val="00D4197E"/>
    <w:rsid w:val="00D41ED3"/>
    <w:rsid w:val="00D446D4"/>
    <w:rsid w:val="00D44A1A"/>
    <w:rsid w:val="00D465F2"/>
    <w:rsid w:val="00D4710A"/>
    <w:rsid w:val="00D47EE1"/>
    <w:rsid w:val="00D5457A"/>
    <w:rsid w:val="00D57D59"/>
    <w:rsid w:val="00D63BF5"/>
    <w:rsid w:val="00D644ED"/>
    <w:rsid w:val="00D66D44"/>
    <w:rsid w:val="00D80A6A"/>
    <w:rsid w:val="00D82090"/>
    <w:rsid w:val="00D843A0"/>
    <w:rsid w:val="00D866B6"/>
    <w:rsid w:val="00DA5ED8"/>
    <w:rsid w:val="00DA6C29"/>
    <w:rsid w:val="00DC17E0"/>
    <w:rsid w:val="00DC2CA9"/>
    <w:rsid w:val="00DC69CF"/>
    <w:rsid w:val="00DD2D4B"/>
    <w:rsid w:val="00DD6B7E"/>
    <w:rsid w:val="00DD7875"/>
    <w:rsid w:val="00DD7E59"/>
    <w:rsid w:val="00DE36E4"/>
    <w:rsid w:val="00DE785F"/>
    <w:rsid w:val="00DF02F8"/>
    <w:rsid w:val="00DF0F6D"/>
    <w:rsid w:val="00DF7B7B"/>
    <w:rsid w:val="00E01A8A"/>
    <w:rsid w:val="00E04293"/>
    <w:rsid w:val="00E13D2B"/>
    <w:rsid w:val="00E17390"/>
    <w:rsid w:val="00E21645"/>
    <w:rsid w:val="00E233E0"/>
    <w:rsid w:val="00E255D6"/>
    <w:rsid w:val="00E269F6"/>
    <w:rsid w:val="00E315E9"/>
    <w:rsid w:val="00E32CED"/>
    <w:rsid w:val="00E32E94"/>
    <w:rsid w:val="00E365F9"/>
    <w:rsid w:val="00E3787E"/>
    <w:rsid w:val="00E409A0"/>
    <w:rsid w:val="00E42C92"/>
    <w:rsid w:val="00E43A1F"/>
    <w:rsid w:val="00E4601A"/>
    <w:rsid w:val="00E46305"/>
    <w:rsid w:val="00E46D1F"/>
    <w:rsid w:val="00E539C2"/>
    <w:rsid w:val="00E553C2"/>
    <w:rsid w:val="00E604E9"/>
    <w:rsid w:val="00E61A96"/>
    <w:rsid w:val="00E6301A"/>
    <w:rsid w:val="00E631B7"/>
    <w:rsid w:val="00E63719"/>
    <w:rsid w:val="00E65A3D"/>
    <w:rsid w:val="00E7221E"/>
    <w:rsid w:val="00E80EB2"/>
    <w:rsid w:val="00E86C03"/>
    <w:rsid w:val="00E9621B"/>
    <w:rsid w:val="00EA072B"/>
    <w:rsid w:val="00EA212C"/>
    <w:rsid w:val="00EA33F7"/>
    <w:rsid w:val="00EA42E5"/>
    <w:rsid w:val="00EB49F1"/>
    <w:rsid w:val="00EB5200"/>
    <w:rsid w:val="00EB5BA9"/>
    <w:rsid w:val="00EB5BE4"/>
    <w:rsid w:val="00EB6084"/>
    <w:rsid w:val="00EB67AD"/>
    <w:rsid w:val="00EC3708"/>
    <w:rsid w:val="00EC4738"/>
    <w:rsid w:val="00EC576E"/>
    <w:rsid w:val="00EC6F7D"/>
    <w:rsid w:val="00ED0659"/>
    <w:rsid w:val="00ED27FE"/>
    <w:rsid w:val="00ED5654"/>
    <w:rsid w:val="00EE2D3A"/>
    <w:rsid w:val="00EF2A43"/>
    <w:rsid w:val="00EF3481"/>
    <w:rsid w:val="00EF768B"/>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2F05"/>
    <w:rsid w:val="00F54F29"/>
    <w:rsid w:val="00F563C4"/>
    <w:rsid w:val="00F61499"/>
    <w:rsid w:val="00F7069F"/>
    <w:rsid w:val="00F75316"/>
    <w:rsid w:val="00F829BB"/>
    <w:rsid w:val="00F83D75"/>
    <w:rsid w:val="00F864A8"/>
    <w:rsid w:val="00F92E39"/>
    <w:rsid w:val="00F96136"/>
    <w:rsid w:val="00F973D7"/>
    <w:rsid w:val="00FA0620"/>
    <w:rsid w:val="00FB1BE6"/>
    <w:rsid w:val="00FB1E24"/>
    <w:rsid w:val="00FB764F"/>
    <w:rsid w:val="00FC170F"/>
    <w:rsid w:val="00FC7F33"/>
    <w:rsid w:val="00FD5189"/>
    <w:rsid w:val="00FD69BF"/>
    <w:rsid w:val="00FD6D26"/>
    <w:rsid w:val="00FE1588"/>
    <w:rsid w:val="00FE2217"/>
    <w:rsid w:val="00FE2881"/>
    <w:rsid w:val="00FE562B"/>
    <w:rsid w:val="00FE5FA5"/>
    <w:rsid w:val="00FE7299"/>
    <w:rsid w:val="00FF0BF0"/>
    <w:rsid w:val="00FF4236"/>
    <w:rsid w:val="00FF6D83"/>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0427BC0F-F7D9-444F-B6E7-116C7B6C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5C0D57"/>
    <w:rPr>
      <w:sz w:val="16"/>
      <w:szCs w:val="16"/>
    </w:rPr>
  </w:style>
  <w:style w:type="paragraph" w:styleId="Kommentartext">
    <w:name w:val="annotation text"/>
    <w:basedOn w:val="Standard"/>
    <w:link w:val="KommentartextZchn"/>
    <w:uiPriority w:val="99"/>
    <w:semiHidden/>
    <w:unhideWhenUsed/>
    <w:rsid w:val="005C0D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D57"/>
    <w:rPr>
      <w:sz w:val="20"/>
      <w:szCs w:val="20"/>
      <w:lang w:val="en-GB"/>
    </w:rPr>
  </w:style>
  <w:style w:type="paragraph" w:styleId="Kommentarthema">
    <w:name w:val="annotation subject"/>
    <w:basedOn w:val="Kommentartext"/>
    <w:next w:val="Kommentartext"/>
    <w:link w:val="KommentarthemaZchn"/>
    <w:uiPriority w:val="99"/>
    <w:semiHidden/>
    <w:unhideWhenUsed/>
    <w:rsid w:val="005C0D57"/>
    <w:rPr>
      <w:b/>
      <w:bCs/>
    </w:rPr>
  </w:style>
  <w:style w:type="character" w:customStyle="1" w:styleId="KommentarthemaZchn">
    <w:name w:val="Kommentarthema Zchn"/>
    <w:basedOn w:val="KommentartextZchn"/>
    <w:link w:val="Kommentarthema"/>
    <w:uiPriority w:val="99"/>
    <w:semiHidden/>
    <w:rsid w:val="005C0D57"/>
    <w:rPr>
      <w:b/>
      <w:bCs/>
      <w:sz w:val="20"/>
      <w:szCs w:val="20"/>
      <w:lang w:val="en-GB"/>
    </w:rPr>
  </w:style>
  <w:style w:type="paragraph" w:styleId="berarbeitung">
    <w:name w:val="Revision"/>
    <w:hidden/>
    <w:uiPriority w:val="99"/>
    <w:semiHidden/>
    <w:rsid w:val="00D36C34"/>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953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46948829">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rDqkRhqfTr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instagram.com/wearegoos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pen.spotify.com/track/5A1CSzxoGY8kApyYv4l7A1?si=an3cNR2-RlOMgwNrUnUY_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F6B7B-2D62-49A9-ADD7-C078589CE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1346</Words>
  <Characters>7674</Characters>
  <Application>Microsoft Office Word</Application>
  <DocSecurity>0</DocSecurity>
  <Lines>63</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2020-11-12T08:33:00Z</cp:lastPrinted>
  <dcterms:created xsi:type="dcterms:W3CDTF">2020-11-25T08:44:00Z</dcterms:created>
  <dcterms:modified xsi:type="dcterms:W3CDTF">2020-11-25T11:42:00Z</dcterms:modified>
</cp:coreProperties>
</file>